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543B" w:rsidRDefault="0075543B" w:rsidP="005C14F2">
      <w:pPr>
        <w:ind w:firstLine="709"/>
        <w:jc w:val="center"/>
        <w:rPr>
          <w:sz w:val="28"/>
          <w:szCs w:val="28"/>
        </w:rPr>
      </w:pPr>
    </w:p>
    <w:p w:rsidR="0075543B" w:rsidRDefault="0075543B" w:rsidP="005C14F2">
      <w:pPr>
        <w:rPr>
          <w:sz w:val="2"/>
        </w:rPr>
      </w:pPr>
    </w:p>
    <w:p w:rsidR="0075543B" w:rsidRPr="00916D52" w:rsidRDefault="0075543B" w:rsidP="005C14F2">
      <w:pPr>
        <w:jc w:val="right"/>
        <w:rPr>
          <w:sz w:val="24"/>
          <w:szCs w:val="24"/>
        </w:rPr>
      </w:pPr>
    </w:p>
    <w:p w:rsidR="0075543B" w:rsidRPr="00372AFA" w:rsidRDefault="00AC7D00" w:rsidP="005C14F2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12775" cy="6902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43B" w:rsidRPr="003122A0" w:rsidRDefault="0075543B" w:rsidP="005C14F2">
      <w:pPr>
        <w:spacing w:after="120"/>
        <w:jc w:val="center"/>
        <w:outlineLvl w:val="0"/>
        <w:rPr>
          <w:sz w:val="24"/>
          <w:szCs w:val="24"/>
        </w:rPr>
      </w:pPr>
      <w:r w:rsidRPr="003122A0">
        <w:rPr>
          <w:sz w:val="24"/>
          <w:szCs w:val="24"/>
        </w:rPr>
        <w:t xml:space="preserve">МИНИСТЕРСТВО </w:t>
      </w:r>
      <w:r w:rsidR="003122A0" w:rsidRPr="003122A0">
        <w:rPr>
          <w:sz w:val="24"/>
          <w:szCs w:val="24"/>
        </w:rPr>
        <w:t xml:space="preserve">НАУКИ И ВЫСШЕГО </w:t>
      </w:r>
      <w:r w:rsidRPr="003122A0">
        <w:rPr>
          <w:sz w:val="24"/>
          <w:szCs w:val="24"/>
        </w:rPr>
        <w:t>ОБРАЗОВАНИЯ РОССИЙСКОЙ ФЕДЕРАЦИИ</w:t>
      </w:r>
    </w:p>
    <w:p w:rsidR="0075543B" w:rsidRPr="00372AFA" w:rsidRDefault="0075543B" w:rsidP="005C14F2">
      <w:pPr>
        <w:spacing w:after="120"/>
        <w:ind w:right="-6" w:hanging="71"/>
        <w:jc w:val="center"/>
        <w:rPr>
          <w:b/>
          <w:bCs/>
          <w:sz w:val="28"/>
          <w:szCs w:val="28"/>
        </w:rPr>
      </w:pPr>
      <w:r w:rsidRPr="00372AFA">
        <w:rPr>
          <w:b/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  <w:r w:rsidRPr="00372AFA">
        <w:rPr>
          <w:bCs/>
          <w:sz w:val="28"/>
          <w:szCs w:val="28"/>
        </w:rPr>
        <w:t xml:space="preserve"> «</w:t>
      </w:r>
      <w:r w:rsidRPr="00372AFA">
        <w:rPr>
          <w:b/>
          <w:bCs/>
          <w:sz w:val="28"/>
          <w:szCs w:val="28"/>
        </w:rPr>
        <w:t>ДОНСКОЙ ГОСУДАРСТВЕННЫЙ ТЕХНИЧЕСКИЙ УНИВЕРСИТЕТ»</w:t>
      </w:r>
    </w:p>
    <w:p w:rsidR="0075543B" w:rsidRPr="00372AFA" w:rsidRDefault="0075543B" w:rsidP="005C14F2">
      <w:pPr>
        <w:spacing w:after="120"/>
        <w:jc w:val="center"/>
        <w:rPr>
          <w:b/>
          <w:bCs/>
          <w:sz w:val="28"/>
          <w:szCs w:val="28"/>
        </w:rPr>
      </w:pPr>
      <w:r w:rsidRPr="00372AFA">
        <w:rPr>
          <w:b/>
          <w:bCs/>
          <w:sz w:val="28"/>
          <w:szCs w:val="28"/>
        </w:rPr>
        <w:t>(ДГТУ)</w:t>
      </w:r>
    </w:p>
    <w:p w:rsidR="0075543B" w:rsidRDefault="0075543B" w:rsidP="005C14F2">
      <w:pPr>
        <w:jc w:val="center"/>
        <w:rPr>
          <w:b/>
          <w:color w:val="000000"/>
          <w:sz w:val="24"/>
          <w:szCs w:val="24"/>
        </w:rPr>
      </w:pPr>
    </w:p>
    <w:p w:rsidR="0075543B" w:rsidRDefault="0075543B" w:rsidP="005C14F2">
      <w:pPr>
        <w:jc w:val="center"/>
        <w:rPr>
          <w:b/>
          <w:color w:val="000000"/>
          <w:sz w:val="24"/>
          <w:szCs w:val="24"/>
        </w:rPr>
      </w:pPr>
    </w:p>
    <w:p w:rsidR="0075543B" w:rsidRDefault="0075543B" w:rsidP="005C14F2">
      <w:pPr>
        <w:jc w:val="center"/>
        <w:rPr>
          <w:b/>
          <w:color w:val="000000"/>
          <w:sz w:val="24"/>
          <w:szCs w:val="24"/>
        </w:rPr>
      </w:pPr>
    </w:p>
    <w:p w:rsidR="0075543B" w:rsidRDefault="0075543B" w:rsidP="005C14F2">
      <w:pPr>
        <w:jc w:val="center"/>
        <w:rPr>
          <w:b/>
          <w:color w:val="000000"/>
          <w:sz w:val="24"/>
          <w:szCs w:val="24"/>
        </w:rPr>
      </w:pPr>
    </w:p>
    <w:p w:rsidR="0075543B" w:rsidRDefault="0075543B" w:rsidP="005C14F2">
      <w:pPr>
        <w:jc w:val="center"/>
        <w:rPr>
          <w:b/>
          <w:color w:val="000000"/>
          <w:sz w:val="24"/>
          <w:szCs w:val="24"/>
        </w:rPr>
      </w:pPr>
    </w:p>
    <w:p w:rsidR="0075543B" w:rsidRDefault="0075543B" w:rsidP="005C14F2">
      <w:pPr>
        <w:jc w:val="center"/>
        <w:rPr>
          <w:b/>
          <w:color w:val="000000"/>
          <w:sz w:val="24"/>
          <w:szCs w:val="24"/>
        </w:rPr>
      </w:pPr>
    </w:p>
    <w:p w:rsidR="0075543B" w:rsidRDefault="0075543B" w:rsidP="005C14F2">
      <w:pPr>
        <w:jc w:val="center"/>
        <w:rPr>
          <w:b/>
          <w:color w:val="000000"/>
          <w:sz w:val="24"/>
          <w:szCs w:val="24"/>
        </w:rPr>
      </w:pPr>
    </w:p>
    <w:p w:rsidR="0075543B" w:rsidRDefault="0075543B" w:rsidP="005C14F2">
      <w:pPr>
        <w:jc w:val="center"/>
        <w:rPr>
          <w:b/>
          <w:color w:val="000000"/>
          <w:sz w:val="24"/>
          <w:szCs w:val="24"/>
        </w:rPr>
      </w:pPr>
    </w:p>
    <w:p w:rsidR="0075543B" w:rsidRDefault="0075543B" w:rsidP="005C14F2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ОЦЕНОЧНЫЕ МАТЕРИАЛЫ</w:t>
      </w:r>
    </w:p>
    <w:p w:rsidR="0075543B" w:rsidRDefault="0075543B" w:rsidP="005C14F2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(ФОНД </w:t>
      </w:r>
      <w:r w:rsidRPr="00916D52">
        <w:rPr>
          <w:b/>
          <w:color w:val="000000"/>
          <w:sz w:val="24"/>
          <w:szCs w:val="24"/>
        </w:rPr>
        <w:t>ОЦЕНОЧНЫ</w:t>
      </w:r>
      <w:r>
        <w:rPr>
          <w:b/>
          <w:color w:val="000000"/>
          <w:sz w:val="24"/>
          <w:szCs w:val="24"/>
        </w:rPr>
        <w:t>Х</w:t>
      </w:r>
      <w:r w:rsidRPr="00916D52">
        <w:rPr>
          <w:b/>
          <w:color w:val="000000"/>
          <w:sz w:val="24"/>
          <w:szCs w:val="24"/>
        </w:rPr>
        <w:t xml:space="preserve"> СРЕДСТВ</w:t>
      </w:r>
      <w:r>
        <w:rPr>
          <w:b/>
          <w:color w:val="000000"/>
          <w:sz w:val="24"/>
          <w:szCs w:val="24"/>
        </w:rPr>
        <w:t>)</w:t>
      </w:r>
    </w:p>
    <w:p w:rsidR="0075543B" w:rsidRDefault="0075543B" w:rsidP="005C14F2">
      <w:pPr>
        <w:jc w:val="center"/>
        <w:rPr>
          <w:b/>
          <w:color w:val="000000"/>
          <w:sz w:val="24"/>
          <w:szCs w:val="24"/>
        </w:rPr>
      </w:pPr>
      <w:r w:rsidRPr="00916D52">
        <w:rPr>
          <w:b/>
          <w:color w:val="000000"/>
          <w:sz w:val="24"/>
          <w:szCs w:val="24"/>
        </w:rPr>
        <w:t>для проведения промежуточной аттестации</w:t>
      </w:r>
    </w:p>
    <w:p w:rsidR="0075543B" w:rsidRDefault="0075543B" w:rsidP="005C14F2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практике</w:t>
      </w:r>
    </w:p>
    <w:p w:rsidR="0075543B" w:rsidRPr="00916D52" w:rsidRDefault="0075543B" w:rsidP="00CC2C80">
      <w:pPr>
        <w:jc w:val="center"/>
        <w:rPr>
          <w:sz w:val="24"/>
          <w:szCs w:val="24"/>
        </w:rPr>
      </w:pPr>
      <w:r w:rsidRPr="00916D52">
        <w:rPr>
          <w:color w:val="000000"/>
          <w:sz w:val="24"/>
          <w:szCs w:val="24"/>
        </w:rPr>
        <w:t>«</w:t>
      </w:r>
      <w:r w:rsidR="003122A0" w:rsidRPr="003122A0">
        <w:rPr>
          <w:bCs/>
          <w:caps/>
          <w:color w:val="000000"/>
          <w:sz w:val="24"/>
          <w:szCs w:val="24"/>
        </w:rPr>
        <w:t>Ознакомительная практика</w:t>
      </w:r>
      <w:r w:rsidRPr="00916D52">
        <w:rPr>
          <w:color w:val="000000"/>
          <w:sz w:val="24"/>
          <w:szCs w:val="24"/>
        </w:rPr>
        <w:t>»</w:t>
      </w:r>
    </w:p>
    <w:p w:rsidR="00D5738E" w:rsidRPr="00761365" w:rsidRDefault="00D5738E" w:rsidP="00D5738E">
      <w:pPr>
        <w:jc w:val="center"/>
        <w:rPr>
          <w:sz w:val="24"/>
          <w:szCs w:val="24"/>
        </w:rPr>
      </w:pPr>
      <w:r w:rsidRPr="00761365">
        <w:rPr>
          <w:sz w:val="24"/>
          <w:szCs w:val="24"/>
        </w:rPr>
        <w:t>для обучающихся по направлению подготовки (специальности)</w:t>
      </w:r>
    </w:p>
    <w:p w:rsidR="00D5738E" w:rsidRPr="00761365" w:rsidRDefault="00D5738E" w:rsidP="00D5738E">
      <w:pPr>
        <w:jc w:val="center"/>
        <w:rPr>
          <w:i/>
          <w:iCs/>
          <w:sz w:val="24"/>
          <w:szCs w:val="24"/>
        </w:rPr>
      </w:pPr>
      <w:r w:rsidRPr="00761365">
        <w:rPr>
          <w:sz w:val="24"/>
          <w:szCs w:val="24"/>
        </w:rPr>
        <w:t>15.0</w:t>
      </w:r>
      <w:r>
        <w:rPr>
          <w:sz w:val="24"/>
          <w:szCs w:val="24"/>
        </w:rPr>
        <w:t>4</w:t>
      </w:r>
      <w:r w:rsidRPr="00761365">
        <w:rPr>
          <w:sz w:val="24"/>
          <w:szCs w:val="24"/>
        </w:rPr>
        <w:t>.02 Технологические машины и оборудование</w:t>
      </w:r>
    </w:p>
    <w:p w:rsidR="00D5738E" w:rsidRPr="00761365" w:rsidRDefault="00D5738E" w:rsidP="00D5738E">
      <w:pPr>
        <w:jc w:val="center"/>
        <w:rPr>
          <w:sz w:val="24"/>
          <w:szCs w:val="24"/>
        </w:rPr>
      </w:pPr>
      <w:r w:rsidRPr="00761365">
        <w:rPr>
          <w:sz w:val="24"/>
          <w:szCs w:val="24"/>
        </w:rPr>
        <w:t>программа магистратуры ««Совершенствование элементов конструкций машин и оборудования нефтегазовых промыслов»</w:t>
      </w:r>
    </w:p>
    <w:p w:rsidR="0075543B" w:rsidRDefault="0075543B" w:rsidP="005C14F2">
      <w:pPr>
        <w:rPr>
          <w:sz w:val="28"/>
          <w:szCs w:val="28"/>
        </w:rPr>
      </w:pPr>
    </w:p>
    <w:p w:rsidR="0075543B" w:rsidRDefault="0075543B" w:rsidP="005C14F2">
      <w:pPr>
        <w:rPr>
          <w:sz w:val="28"/>
          <w:szCs w:val="28"/>
        </w:rPr>
      </w:pPr>
    </w:p>
    <w:p w:rsidR="0075543B" w:rsidRDefault="0075543B" w:rsidP="005C14F2">
      <w:pPr>
        <w:rPr>
          <w:sz w:val="28"/>
          <w:szCs w:val="28"/>
        </w:rPr>
      </w:pPr>
    </w:p>
    <w:p w:rsidR="0075543B" w:rsidRDefault="0075543B" w:rsidP="005C14F2">
      <w:pPr>
        <w:rPr>
          <w:sz w:val="28"/>
          <w:szCs w:val="28"/>
        </w:rPr>
      </w:pPr>
    </w:p>
    <w:p w:rsidR="0075543B" w:rsidRDefault="0075543B" w:rsidP="005C14F2">
      <w:pPr>
        <w:rPr>
          <w:sz w:val="28"/>
          <w:szCs w:val="28"/>
        </w:rPr>
      </w:pPr>
    </w:p>
    <w:p w:rsidR="0075543B" w:rsidRDefault="0075543B" w:rsidP="005C14F2">
      <w:pPr>
        <w:rPr>
          <w:sz w:val="28"/>
          <w:szCs w:val="28"/>
        </w:rPr>
      </w:pPr>
    </w:p>
    <w:p w:rsidR="00F14C93" w:rsidRDefault="00F14C93" w:rsidP="005C14F2">
      <w:pPr>
        <w:rPr>
          <w:sz w:val="28"/>
          <w:szCs w:val="28"/>
        </w:rPr>
      </w:pPr>
    </w:p>
    <w:p w:rsidR="00F14C93" w:rsidRDefault="00F14C93" w:rsidP="005C14F2">
      <w:pPr>
        <w:rPr>
          <w:sz w:val="28"/>
          <w:szCs w:val="28"/>
        </w:rPr>
      </w:pPr>
    </w:p>
    <w:p w:rsidR="00F14C93" w:rsidRDefault="00F14C93" w:rsidP="005C14F2">
      <w:pPr>
        <w:rPr>
          <w:sz w:val="28"/>
          <w:szCs w:val="28"/>
        </w:rPr>
      </w:pPr>
    </w:p>
    <w:p w:rsidR="00F14C93" w:rsidRDefault="00F14C93" w:rsidP="005C14F2">
      <w:pPr>
        <w:rPr>
          <w:sz w:val="28"/>
          <w:szCs w:val="28"/>
        </w:rPr>
      </w:pPr>
    </w:p>
    <w:p w:rsidR="00F14C93" w:rsidRDefault="00F14C93" w:rsidP="005C14F2">
      <w:pPr>
        <w:rPr>
          <w:sz w:val="28"/>
          <w:szCs w:val="28"/>
        </w:rPr>
      </w:pPr>
    </w:p>
    <w:p w:rsidR="00F14C93" w:rsidRDefault="00F14C93" w:rsidP="005C14F2">
      <w:pPr>
        <w:rPr>
          <w:sz w:val="28"/>
          <w:szCs w:val="28"/>
        </w:rPr>
      </w:pPr>
    </w:p>
    <w:p w:rsidR="00F14C93" w:rsidRDefault="00F14C93" w:rsidP="005C14F2">
      <w:pPr>
        <w:rPr>
          <w:sz w:val="28"/>
          <w:szCs w:val="28"/>
        </w:rPr>
      </w:pPr>
    </w:p>
    <w:p w:rsidR="0075543B" w:rsidRDefault="0075543B" w:rsidP="005C14F2">
      <w:pPr>
        <w:rPr>
          <w:sz w:val="28"/>
          <w:szCs w:val="28"/>
        </w:rPr>
      </w:pPr>
    </w:p>
    <w:p w:rsidR="0075543B" w:rsidRDefault="0075543B" w:rsidP="005C14F2">
      <w:pPr>
        <w:rPr>
          <w:sz w:val="28"/>
          <w:szCs w:val="28"/>
        </w:rPr>
      </w:pPr>
    </w:p>
    <w:p w:rsidR="0075543B" w:rsidRDefault="0075543B" w:rsidP="005C14F2">
      <w:pPr>
        <w:rPr>
          <w:sz w:val="28"/>
          <w:szCs w:val="28"/>
        </w:rPr>
      </w:pPr>
    </w:p>
    <w:p w:rsidR="0075543B" w:rsidRPr="00372AFA" w:rsidRDefault="0075543B" w:rsidP="005C14F2">
      <w:pPr>
        <w:jc w:val="center"/>
        <w:rPr>
          <w:sz w:val="28"/>
          <w:szCs w:val="28"/>
        </w:rPr>
      </w:pPr>
      <w:r w:rsidRPr="00372AFA">
        <w:rPr>
          <w:sz w:val="28"/>
          <w:szCs w:val="28"/>
        </w:rPr>
        <w:t>Ростов-на-Дону</w:t>
      </w:r>
    </w:p>
    <w:p w:rsidR="0075543B" w:rsidRPr="00372AFA" w:rsidRDefault="0075543B" w:rsidP="005C14F2">
      <w:pPr>
        <w:jc w:val="center"/>
        <w:rPr>
          <w:sz w:val="28"/>
          <w:szCs w:val="28"/>
        </w:rPr>
      </w:pPr>
      <w:r>
        <w:rPr>
          <w:sz w:val="28"/>
          <w:szCs w:val="28"/>
        </w:rPr>
        <w:t>20</w:t>
      </w:r>
      <w:r w:rsidR="003122A0">
        <w:rPr>
          <w:sz w:val="28"/>
          <w:szCs w:val="28"/>
        </w:rPr>
        <w:t>2</w:t>
      </w:r>
      <w:r w:rsidR="000C3D8B">
        <w:rPr>
          <w:sz w:val="28"/>
          <w:szCs w:val="28"/>
        </w:rPr>
        <w:t>4</w:t>
      </w:r>
    </w:p>
    <w:p w:rsidR="0075543B" w:rsidRDefault="0075543B" w:rsidP="005C14F2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5543B" w:rsidRPr="00A706F6" w:rsidRDefault="0075543B" w:rsidP="005C14F2">
      <w:pPr>
        <w:jc w:val="center"/>
        <w:rPr>
          <w:b/>
          <w:sz w:val="28"/>
          <w:szCs w:val="28"/>
        </w:rPr>
      </w:pPr>
      <w:r w:rsidRPr="00A706F6">
        <w:rPr>
          <w:b/>
          <w:sz w:val="28"/>
          <w:szCs w:val="28"/>
        </w:rPr>
        <w:lastRenderedPageBreak/>
        <w:t>Лист согласования</w:t>
      </w:r>
    </w:p>
    <w:p w:rsidR="0075543B" w:rsidRDefault="0075543B" w:rsidP="005C14F2">
      <w:pPr>
        <w:pStyle w:val="a6"/>
        <w:spacing w:line="18" w:lineRule="atLeast"/>
        <w:jc w:val="both"/>
        <w:rPr>
          <w:rFonts w:ascii="Times New Roman" w:hAnsi="Times New Roman"/>
          <w:sz w:val="24"/>
          <w:szCs w:val="24"/>
        </w:rPr>
      </w:pPr>
    </w:p>
    <w:p w:rsidR="0075543B" w:rsidRPr="00961E8D" w:rsidRDefault="0075543B" w:rsidP="00FC2027">
      <w:pPr>
        <w:spacing w:line="18" w:lineRule="atLeast"/>
        <w:ind w:firstLine="708"/>
        <w:jc w:val="both"/>
        <w:rPr>
          <w:sz w:val="28"/>
          <w:szCs w:val="28"/>
        </w:rPr>
      </w:pPr>
      <w:r w:rsidRPr="00961E8D">
        <w:rPr>
          <w:sz w:val="28"/>
          <w:szCs w:val="28"/>
        </w:rPr>
        <w:t>Оценочные материалы (</w:t>
      </w:r>
      <w:r>
        <w:rPr>
          <w:sz w:val="28"/>
          <w:szCs w:val="28"/>
        </w:rPr>
        <w:t xml:space="preserve">фонд </w:t>
      </w:r>
      <w:r w:rsidRPr="00961E8D">
        <w:rPr>
          <w:sz w:val="28"/>
          <w:szCs w:val="28"/>
        </w:rPr>
        <w:t>оценочны</w:t>
      </w:r>
      <w:r>
        <w:rPr>
          <w:sz w:val="28"/>
          <w:szCs w:val="28"/>
        </w:rPr>
        <w:t>х</w:t>
      </w:r>
      <w:r w:rsidRPr="00961E8D">
        <w:rPr>
          <w:sz w:val="28"/>
          <w:szCs w:val="28"/>
        </w:rPr>
        <w:t xml:space="preserve"> средств) по </w:t>
      </w:r>
      <w:r w:rsidR="00FC2027">
        <w:rPr>
          <w:sz w:val="28"/>
          <w:szCs w:val="28"/>
        </w:rPr>
        <w:t>Озна</w:t>
      </w:r>
      <w:r w:rsidR="00FC2027" w:rsidRPr="00FC2027">
        <w:rPr>
          <w:sz w:val="28"/>
          <w:szCs w:val="28"/>
          <w:u w:val="single"/>
        </w:rPr>
        <w:t>комительн</w:t>
      </w:r>
      <w:r w:rsidR="00FC2027">
        <w:rPr>
          <w:sz w:val="28"/>
          <w:szCs w:val="28"/>
          <w:u w:val="single"/>
        </w:rPr>
        <w:t>ой</w:t>
      </w:r>
      <w:r w:rsidR="00FC2027" w:rsidRPr="00FC2027">
        <w:rPr>
          <w:sz w:val="28"/>
          <w:szCs w:val="28"/>
          <w:u w:val="single"/>
        </w:rPr>
        <w:t xml:space="preserve"> практик</w:t>
      </w:r>
      <w:r w:rsidR="00FC2027">
        <w:rPr>
          <w:sz w:val="28"/>
          <w:szCs w:val="28"/>
          <w:u w:val="single"/>
        </w:rPr>
        <w:t xml:space="preserve">е </w:t>
      </w:r>
      <w:r w:rsidRPr="00961E8D">
        <w:rPr>
          <w:sz w:val="28"/>
          <w:szCs w:val="28"/>
        </w:rPr>
        <w:t>составлены в соответствии с требованиями Федерального государственного образовательного стандарта высшего образования по направлению подготовки (специальности)</w:t>
      </w:r>
    </w:p>
    <w:p w:rsidR="0075543B" w:rsidRPr="00961E8D" w:rsidRDefault="0075543B" w:rsidP="005C14F2">
      <w:pPr>
        <w:spacing w:line="18" w:lineRule="atLeast"/>
        <w:rPr>
          <w:sz w:val="24"/>
          <w:szCs w:val="24"/>
        </w:rPr>
      </w:pPr>
      <w:r w:rsidRPr="00961E8D">
        <w:rPr>
          <w:sz w:val="24"/>
          <w:szCs w:val="24"/>
        </w:rPr>
        <w:t>_____</w:t>
      </w:r>
      <w:r>
        <w:rPr>
          <w:sz w:val="24"/>
          <w:szCs w:val="24"/>
        </w:rPr>
        <w:t>_____________</w:t>
      </w:r>
      <w:r w:rsidRPr="00961E8D">
        <w:rPr>
          <w:sz w:val="24"/>
          <w:szCs w:val="24"/>
        </w:rPr>
        <w:t>_</w:t>
      </w:r>
      <w:r w:rsidR="00D5738E">
        <w:rPr>
          <w:iCs/>
          <w:sz w:val="28"/>
          <w:szCs w:val="28"/>
          <w:u w:val="single"/>
        </w:rPr>
        <w:t>15.04.02</w:t>
      </w:r>
      <w:r w:rsidRPr="008C45D1">
        <w:rPr>
          <w:iCs/>
          <w:sz w:val="28"/>
          <w:szCs w:val="28"/>
          <w:u w:val="single"/>
        </w:rPr>
        <w:t xml:space="preserve"> Технологические машины и оборудование</w:t>
      </w:r>
      <w:r w:rsidRPr="00961E8D">
        <w:rPr>
          <w:sz w:val="24"/>
          <w:szCs w:val="24"/>
        </w:rPr>
        <w:t>,</w:t>
      </w:r>
    </w:p>
    <w:p w:rsidR="0075543B" w:rsidRPr="00732A87" w:rsidRDefault="0075543B" w:rsidP="005C14F2">
      <w:pPr>
        <w:pStyle w:val="a6"/>
        <w:jc w:val="center"/>
        <w:rPr>
          <w:rFonts w:ascii="Times New Roman" w:hAnsi="Times New Roman"/>
          <w:sz w:val="18"/>
          <w:szCs w:val="18"/>
        </w:rPr>
      </w:pPr>
      <w:r w:rsidRPr="00732A87">
        <w:rPr>
          <w:rFonts w:ascii="Times New Roman" w:hAnsi="Times New Roman"/>
          <w:sz w:val="18"/>
          <w:szCs w:val="18"/>
        </w:rPr>
        <w:t>(код направления (специальности), наименование)</w:t>
      </w:r>
    </w:p>
    <w:p w:rsidR="0075543B" w:rsidRDefault="0075543B" w:rsidP="005C14F2">
      <w:pPr>
        <w:pStyle w:val="a6"/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75543B" w:rsidRPr="00961E8D" w:rsidRDefault="0075543B" w:rsidP="003D529B">
      <w:pPr>
        <w:spacing w:line="360" w:lineRule="auto"/>
        <w:jc w:val="both"/>
        <w:rPr>
          <w:sz w:val="28"/>
          <w:szCs w:val="28"/>
        </w:rPr>
      </w:pPr>
      <w:r w:rsidRPr="00961E8D">
        <w:rPr>
          <w:sz w:val="28"/>
          <w:szCs w:val="28"/>
        </w:rPr>
        <w:t>Рассмотрены и одобрены на заседании кафедры «</w:t>
      </w:r>
      <w:r w:rsidRPr="00AB4A14">
        <w:rPr>
          <w:iCs/>
          <w:sz w:val="28"/>
          <w:szCs w:val="28"/>
        </w:rPr>
        <w:t>Машины и оборудование нефтегазового комплекса</w:t>
      </w:r>
      <w:r>
        <w:rPr>
          <w:sz w:val="28"/>
          <w:szCs w:val="28"/>
        </w:rPr>
        <w:t xml:space="preserve">» протокол № </w:t>
      </w:r>
      <w:r w:rsidR="000C3D8B">
        <w:rPr>
          <w:sz w:val="28"/>
          <w:szCs w:val="28"/>
        </w:rPr>
        <w:t>9</w:t>
      </w:r>
      <w:r w:rsidR="00FC2027">
        <w:rPr>
          <w:sz w:val="28"/>
          <w:szCs w:val="28"/>
        </w:rPr>
        <w:t xml:space="preserve"> </w:t>
      </w:r>
      <w:r>
        <w:rPr>
          <w:sz w:val="28"/>
          <w:szCs w:val="28"/>
        </w:rPr>
        <w:t>от «</w:t>
      </w:r>
      <w:r w:rsidR="000C3D8B">
        <w:rPr>
          <w:sz w:val="28"/>
          <w:szCs w:val="28"/>
        </w:rPr>
        <w:t>18</w:t>
      </w:r>
      <w:r>
        <w:rPr>
          <w:sz w:val="28"/>
          <w:szCs w:val="28"/>
        </w:rPr>
        <w:t xml:space="preserve">» </w:t>
      </w:r>
      <w:r w:rsidR="000C3D8B">
        <w:rPr>
          <w:sz w:val="28"/>
          <w:szCs w:val="28"/>
        </w:rPr>
        <w:t>апреля</w:t>
      </w:r>
      <w:r>
        <w:rPr>
          <w:sz w:val="28"/>
          <w:szCs w:val="28"/>
        </w:rPr>
        <w:t xml:space="preserve"> 20</w:t>
      </w:r>
      <w:r w:rsidR="00FC2027">
        <w:rPr>
          <w:sz w:val="28"/>
          <w:szCs w:val="28"/>
        </w:rPr>
        <w:t>2</w:t>
      </w:r>
      <w:r w:rsidR="000C3D8B">
        <w:rPr>
          <w:sz w:val="28"/>
          <w:szCs w:val="28"/>
        </w:rPr>
        <w:t>4</w:t>
      </w:r>
      <w:r w:rsidRPr="00961E8D">
        <w:rPr>
          <w:sz w:val="28"/>
          <w:szCs w:val="28"/>
        </w:rPr>
        <w:t xml:space="preserve"> г</w:t>
      </w:r>
    </w:p>
    <w:p w:rsidR="0075543B" w:rsidRDefault="0075543B" w:rsidP="005C14F2">
      <w:pPr>
        <w:rPr>
          <w:sz w:val="28"/>
          <w:szCs w:val="28"/>
        </w:rPr>
      </w:pPr>
    </w:p>
    <w:p w:rsidR="00F14C93" w:rsidRDefault="0075543B" w:rsidP="003D529B">
      <w:pPr>
        <w:rPr>
          <w:sz w:val="28"/>
          <w:szCs w:val="28"/>
        </w:rPr>
      </w:pPr>
      <w:r w:rsidRPr="00961E8D">
        <w:rPr>
          <w:sz w:val="28"/>
          <w:szCs w:val="28"/>
        </w:rPr>
        <w:t>Разработчики оценочных материалов (оценочных средств)</w:t>
      </w:r>
    </w:p>
    <w:p w:rsidR="0075543B" w:rsidRPr="00961E8D" w:rsidRDefault="0075543B" w:rsidP="003D529B">
      <w:pPr>
        <w:rPr>
          <w:sz w:val="28"/>
          <w:szCs w:val="28"/>
        </w:rPr>
      </w:pPr>
    </w:p>
    <w:p w:rsidR="0075543B" w:rsidRPr="00961E8D" w:rsidRDefault="00D10BED" w:rsidP="00F14C93">
      <w:pPr>
        <w:rPr>
          <w:sz w:val="28"/>
          <w:szCs w:val="28"/>
        </w:rPr>
      </w:pPr>
      <w:r>
        <w:rPr>
          <w:sz w:val="28"/>
          <w:szCs w:val="28"/>
        </w:rPr>
        <w:t>С</w:t>
      </w:r>
      <w:r w:rsidR="00F14C93">
        <w:rPr>
          <w:sz w:val="28"/>
          <w:szCs w:val="28"/>
        </w:rPr>
        <w:t>тарший преподаватель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5543B">
        <w:rPr>
          <w:sz w:val="28"/>
          <w:szCs w:val="28"/>
        </w:rPr>
        <w:t xml:space="preserve">      ___________________ </w:t>
      </w:r>
      <w:r w:rsidR="00F14C93">
        <w:rPr>
          <w:sz w:val="28"/>
          <w:szCs w:val="28"/>
        </w:rPr>
        <w:t>В.Н. Степанов</w:t>
      </w:r>
    </w:p>
    <w:p w:rsidR="0075543B" w:rsidRPr="00961E8D" w:rsidRDefault="0075543B" w:rsidP="003D529B"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14C93">
        <w:rPr>
          <w:sz w:val="28"/>
          <w:szCs w:val="28"/>
        </w:rPr>
        <w:tab/>
      </w:r>
      <w:r w:rsidR="00F14C93">
        <w:rPr>
          <w:sz w:val="28"/>
          <w:szCs w:val="28"/>
        </w:rPr>
        <w:tab/>
      </w:r>
      <w:r w:rsidRPr="00961E8D">
        <w:t>подпись</w:t>
      </w:r>
    </w:p>
    <w:p w:rsidR="0075543B" w:rsidRPr="00961E8D" w:rsidRDefault="0075543B" w:rsidP="003D529B">
      <w:pPr>
        <w:ind w:left="4248" w:firstLine="708"/>
        <w:rPr>
          <w:sz w:val="28"/>
          <w:szCs w:val="28"/>
        </w:rPr>
      </w:pPr>
      <w:r w:rsidRPr="00961E8D">
        <w:rPr>
          <w:sz w:val="28"/>
          <w:szCs w:val="28"/>
        </w:rPr>
        <w:t>«___» ________________ 20__ г.</w:t>
      </w:r>
    </w:p>
    <w:p w:rsidR="0075543B" w:rsidRDefault="0075543B" w:rsidP="003D529B">
      <w:pPr>
        <w:jc w:val="both"/>
        <w:rPr>
          <w:sz w:val="28"/>
          <w:szCs w:val="28"/>
        </w:rPr>
      </w:pPr>
    </w:p>
    <w:p w:rsidR="0075543B" w:rsidRDefault="0075543B" w:rsidP="003D529B">
      <w:pPr>
        <w:jc w:val="both"/>
        <w:rPr>
          <w:sz w:val="28"/>
          <w:szCs w:val="28"/>
        </w:rPr>
      </w:pPr>
    </w:p>
    <w:p w:rsidR="000C3D8B" w:rsidRDefault="000C3D8B" w:rsidP="000C3D8B">
      <w:pPr>
        <w:spacing w:after="13" w:line="266" w:lineRule="auto"/>
        <w:ind w:right="214"/>
        <w:jc w:val="both"/>
        <w:rPr>
          <w:color w:val="000000"/>
          <w:sz w:val="28"/>
        </w:rPr>
      </w:pPr>
      <w:r>
        <w:rPr>
          <w:color w:val="000000"/>
          <w:sz w:val="28"/>
        </w:rPr>
        <w:t>Руководитель УНП, ответственного за разработку ОМ (ОС)</w:t>
      </w:r>
    </w:p>
    <w:p w:rsidR="000C3D8B" w:rsidRDefault="000C3D8B" w:rsidP="000C3D8B">
      <w:pPr>
        <w:spacing w:after="13" w:line="266" w:lineRule="auto"/>
        <w:ind w:right="214"/>
        <w:jc w:val="both"/>
        <w:rPr>
          <w:color w:val="000000"/>
          <w:sz w:val="28"/>
        </w:rPr>
      </w:pPr>
      <w:r>
        <w:rPr>
          <w:color w:val="000000"/>
          <w:sz w:val="28"/>
        </w:rPr>
        <w:t>Заведующий кафедрой</w:t>
      </w:r>
    </w:p>
    <w:p w:rsidR="000C3D8B" w:rsidRDefault="000C3D8B" w:rsidP="000C3D8B">
      <w:pPr>
        <w:spacing w:after="13" w:line="266" w:lineRule="auto"/>
        <w:ind w:left="-709" w:right="214" w:firstLine="850"/>
        <w:jc w:val="center"/>
        <w:rPr>
          <w:color w:val="000000"/>
          <w:sz w:val="28"/>
        </w:rPr>
      </w:pPr>
      <w:r>
        <w:rPr>
          <w:color w:val="000000"/>
          <w:sz w:val="28"/>
        </w:rPr>
        <w:t xml:space="preserve">Машины и оборудование нефтегазового </w:t>
      </w:r>
      <w:proofErr w:type="gramStart"/>
      <w:r>
        <w:rPr>
          <w:color w:val="000000"/>
          <w:sz w:val="28"/>
        </w:rPr>
        <w:t>комплекса  _</w:t>
      </w:r>
      <w:proofErr w:type="gramEnd"/>
      <w:r>
        <w:rPr>
          <w:color w:val="000000"/>
          <w:sz w:val="28"/>
        </w:rPr>
        <w:t>_________ Киреев С.О.</w:t>
      </w:r>
    </w:p>
    <w:p w:rsidR="000C3D8B" w:rsidRDefault="000C3D8B" w:rsidP="000C3D8B">
      <w:pPr>
        <w:spacing w:after="13" w:line="266" w:lineRule="auto"/>
        <w:ind w:left="-709" w:right="214" w:firstLine="850"/>
        <w:jc w:val="center"/>
        <w:rPr>
          <w:color w:val="000000"/>
          <w:sz w:val="28"/>
        </w:rPr>
      </w:pPr>
      <w:r>
        <w:rPr>
          <w:color w:val="000000"/>
        </w:rPr>
        <w:t>подпись</w:t>
      </w:r>
    </w:p>
    <w:p w:rsidR="000C3D8B" w:rsidRDefault="000C3D8B" w:rsidP="000C3D8B">
      <w:pPr>
        <w:spacing w:after="13" w:line="266" w:lineRule="auto"/>
        <w:ind w:right="214" w:firstLine="567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«18» апреля 2024 г.</w:t>
      </w:r>
    </w:p>
    <w:p w:rsidR="000C3D8B" w:rsidRDefault="000C3D8B" w:rsidP="000C3D8B">
      <w:pPr>
        <w:spacing w:after="29" w:line="396" w:lineRule="auto"/>
        <w:ind w:right="356" w:firstLine="567"/>
        <w:jc w:val="both"/>
        <w:rPr>
          <w:color w:val="000000"/>
          <w:sz w:val="28"/>
        </w:rPr>
      </w:pPr>
    </w:p>
    <w:p w:rsidR="000C3D8B" w:rsidRDefault="000C3D8B" w:rsidP="000C3D8B">
      <w:pPr>
        <w:spacing w:after="29" w:line="396" w:lineRule="auto"/>
        <w:ind w:right="356" w:firstLine="567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Рассмотрены и одобрены на заседании научно-методического совета по УГН (С) 15.00.00 «Машиностроение» протокол № 5 от «21» мая 2024 г </w:t>
      </w:r>
    </w:p>
    <w:p w:rsidR="0075543B" w:rsidRPr="00E055BD" w:rsidRDefault="0075543B" w:rsidP="005C14F2">
      <w:pPr>
        <w:ind w:left="4320" w:firstLine="720"/>
      </w:pPr>
    </w:p>
    <w:p w:rsidR="0075543B" w:rsidRDefault="0075543B" w:rsidP="005C14F2">
      <w:pPr>
        <w:rPr>
          <w:sz w:val="28"/>
          <w:szCs w:val="28"/>
        </w:rPr>
      </w:pPr>
    </w:p>
    <w:p w:rsidR="0075543B" w:rsidRPr="00D94A3A" w:rsidRDefault="0075543B" w:rsidP="005C14F2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D94A3A">
        <w:rPr>
          <w:b/>
          <w:sz w:val="28"/>
          <w:szCs w:val="28"/>
        </w:rPr>
        <w:lastRenderedPageBreak/>
        <w:t>Лист визирования оценочных материалов (фонда оценочных средств) по практике на очередной учебный год</w:t>
      </w:r>
    </w:p>
    <w:p w:rsidR="0075543B" w:rsidRDefault="0075543B" w:rsidP="005C14F2">
      <w:pPr>
        <w:jc w:val="center"/>
        <w:rPr>
          <w:sz w:val="28"/>
          <w:szCs w:val="28"/>
        </w:rPr>
      </w:pPr>
    </w:p>
    <w:p w:rsidR="0075543B" w:rsidRPr="00CF380B" w:rsidRDefault="0075543B" w:rsidP="00FC202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Оценочные материалы (фонд оценочных средств) по </w:t>
      </w:r>
      <w:r w:rsidR="00FC2027">
        <w:rPr>
          <w:sz w:val="28"/>
          <w:szCs w:val="28"/>
        </w:rPr>
        <w:t>«Ознакомительной практике</w:t>
      </w:r>
      <w:r>
        <w:rPr>
          <w:sz w:val="28"/>
          <w:szCs w:val="28"/>
        </w:rPr>
        <w:t>»</w:t>
      </w:r>
      <w:r w:rsidR="00FC2027">
        <w:rPr>
          <w:sz w:val="28"/>
          <w:szCs w:val="28"/>
        </w:rPr>
        <w:t xml:space="preserve"> </w:t>
      </w:r>
      <w:r>
        <w:rPr>
          <w:sz w:val="28"/>
          <w:szCs w:val="28"/>
        </w:rPr>
        <w:t>проанализированы и признаны актуальными для использования</w:t>
      </w:r>
      <w:r w:rsidRPr="00CF380B">
        <w:rPr>
          <w:sz w:val="28"/>
          <w:szCs w:val="28"/>
        </w:rPr>
        <w:t xml:space="preserve"> на 20__- 20__ учебный год.</w:t>
      </w:r>
    </w:p>
    <w:p w:rsidR="00FC2027" w:rsidRDefault="00FC2027" w:rsidP="003A77E4">
      <w:pPr>
        <w:jc w:val="both"/>
        <w:rPr>
          <w:sz w:val="28"/>
          <w:szCs w:val="28"/>
        </w:rPr>
      </w:pPr>
    </w:p>
    <w:p w:rsidR="0075543B" w:rsidRPr="00CF380B" w:rsidRDefault="0075543B" w:rsidP="003A77E4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CF380B">
        <w:rPr>
          <w:sz w:val="28"/>
          <w:szCs w:val="28"/>
        </w:rPr>
        <w:t>ротокол заседания кафедры «</w:t>
      </w:r>
      <w:r w:rsidRPr="00AB4A14">
        <w:rPr>
          <w:iCs/>
          <w:sz w:val="28"/>
          <w:szCs w:val="28"/>
        </w:rPr>
        <w:t>Машины и оборудование нефтегазового комплекса</w:t>
      </w:r>
      <w:r w:rsidRPr="00CF380B">
        <w:rPr>
          <w:sz w:val="28"/>
          <w:szCs w:val="28"/>
        </w:rPr>
        <w:t>»</w:t>
      </w:r>
      <w:r w:rsidR="00FC2027">
        <w:rPr>
          <w:sz w:val="28"/>
          <w:szCs w:val="28"/>
        </w:rPr>
        <w:t xml:space="preserve"> </w:t>
      </w:r>
      <w:r w:rsidRPr="00CF380B">
        <w:rPr>
          <w:sz w:val="28"/>
          <w:szCs w:val="28"/>
        </w:rPr>
        <w:t>от «__» _______ 20__ г. № ______________</w:t>
      </w:r>
    </w:p>
    <w:p w:rsidR="00FC2027" w:rsidRDefault="00FC2027" w:rsidP="003A77E4">
      <w:pPr>
        <w:rPr>
          <w:sz w:val="28"/>
          <w:szCs w:val="28"/>
        </w:rPr>
      </w:pPr>
    </w:p>
    <w:p w:rsidR="0075543B" w:rsidRDefault="0075543B" w:rsidP="003A77E4">
      <w:pPr>
        <w:rPr>
          <w:sz w:val="28"/>
          <w:szCs w:val="28"/>
        </w:rPr>
      </w:pPr>
      <w:r w:rsidRPr="00CF380B">
        <w:rPr>
          <w:sz w:val="28"/>
          <w:szCs w:val="28"/>
        </w:rPr>
        <w:t>Зав</w:t>
      </w:r>
      <w:r>
        <w:rPr>
          <w:sz w:val="28"/>
          <w:szCs w:val="28"/>
        </w:rPr>
        <w:t>едующий</w:t>
      </w:r>
      <w:r w:rsidRPr="00CF380B">
        <w:rPr>
          <w:sz w:val="28"/>
          <w:szCs w:val="28"/>
        </w:rPr>
        <w:t xml:space="preserve"> кафедр</w:t>
      </w:r>
      <w:r>
        <w:rPr>
          <w:sz w:val="28"/>
          <w:szCs w:val="28"/>
        </w:rPr>
        <w:t>ой</w:t>
      </w:r>
      <w:r w:rsidRPr="00CF380B">
        <w:rPr>
          <w:sz w:val="28"/>
          <w:szCs w:val="28"/>
        </w:rPr>
        <w:t xml:space="preserve"> «</w:t>
      </w:r>
      <w:r w:rsidRPr="00AB4A14">
        <w:rPr>
          <w:iCs/>
          <w:sz w:val="28"/>
          <w:szCs w:val="28"/>
        </w:rPr>
        <w:t>Машины и оборудование нефтегазового комплекса</w:t>
      </w:r>
      <w:r>
        <w:rPr>
          <w:sz w:val="28"/>
          <w:szCs w:val="28"/>
        </w:rPr>
        <w:t>»</w:t>
      </w:r>
    </w:p>
    <w:p w:rsidR="0075543B" w:rsidRPr="00CF380B" w:rsidRDefault="0075543B" w:rsidP="003A77E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__________________ С.О. Киреев</w:t>
      </w:r>
    </w:p>
    <w:p w:rsidR="0075543B" w:rsidRPr="00CF380B" w:rsidRDefault="0075543B" w:rsidP="003A77E4">
      <w:pPr>
        <w:ind w:left="4248" w:firstLine="708"/>
        <w:rPr>
          <w:sz w:val="28"/>
          <w:szCs w:val="28"/>
        </w:rPr>
      </w:pPr>
      <w:r w:rsidRPr="00CF380B">
        <w:rPr>
          <w:sz w:val="28"/>
          <w:szCs w:val="28"/>
        </w:rPr>
        <w:t>«____» _________20__ г.</w:t>
      </w:r>
    </w:p>
    <w:p w:rsidR="0075543B" w:rsidRDefault="0075543B" w:rsidP="005C14F2">
      <w:pPr>
        <w:jc w:val="both"/>
        <w:rPr>
          <w:sz w:val="28"/>
          <w:szCs w:val="28"/>
          <w:lang w:val="en-US"/>
        </w:rPr>
      </w:pPr>
    </w:p>
    <w:p w:rsidR="0075543B" w:rsidRDefault="0075543B" w:rsidP="005C14F2">
      <w:r>
        <w:br w:type="page"/>
      </w:r>
    </w:p>
    <w:p w:rsidR="00584558" w:rsidRPr="00A55294" w:rsidRDefault="00584558" w:rsidP="00584558">
      <w:pPr>
        <w:spacing w:after="200" w:line="276" w:lineRule="auto"/>
        <w:ind w:firstLine="567"/>
        <w:rPr>
          <w:sz w:val="24"/>
          <w:szCs w:val="24"/>
          <w:lang w:eastAsia="en-US"/>
        </w:rPr>
      </w:pPr>
      <w:r w:rsidRPr="00A55294">
        <w:rPr>
          <w:b/>
          <w:color w:val="000000"/>
          <w:sz w:val="28"/>
          <w:szCs w:val="24"/>
          <w:lang w:eastAsia="en-US"/>
        </w:rPr>
        <w:lastRenderedPageBreak/>
        <w:t>1. Паспорт компетенций, формируемых в результате освоения дисциплины (модуля), практики</w:t>
      </w:r>
      <w:r w:rsidRPr="00A55294">
        <w:rPr>
          <w:sz w:val="24"/>
          <w:szCs w:val="24"/>
          <w:vertAlign w:val="superscript"/>
          <w:lang w:eastAsia="en-US"/>
        </w:rPr>
        <w:footnoteReference w:id="1"/>
      </w:r>
    </w:p>
    <w:tbl>
      <w:tblPr>
        <w:tblW w:w="9497" w:type="dxa"/>
        <w:tblInd w:w="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7"/>
      </w:tblGrid>
      <w:tr w:rsidR="00584558" w:rsidRPr="00A55294" w:rsidTr="004F6962">
        <w:trPr>
          <w:trHeight w:hRule="exact" w:val="80"/>
        </w:trPr>
        <w:tc>
          <w:tcPr>
            <w:tcW w:w="9497" w:type="dxa"/>
            <w:shd w:val="clear" w:color="000000" w:fill="FFFFFF"/>
            <w:tcMar>
              <w:left w:w="34" w:type="dxa"/>
              <w:right w:w="34" w:type="dxa"/>
            </w:tcMar>
          </w:tcPr>
          <w:p w:rsidR="00584558" w:rsidRPr="00A55294" w:rsidRDefault="00584558" w:rsidP="004F6962">
            <w:pPr>
              <w:ind w:firstLine="567"/>
              <w:rPr>
                <w:b/>
                <w:color w:val="000000"/>
                <w:sz w:val="28"/>
                <w:szCs w:val="24"/>
                <w:lang w:eastAsia="en-US"/>
              </w:rPr>
            </w:pPr>
          </w:p>
        </w:tc>
      </w:tr>
      <w:tr w:rsidR="00584558" w:rsidRPr="00A55294" w:rsidTr="005263A7">
        <w:trPr>
          <w:trHeight w:hRule="exact" w:val="4510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4558" w:rsidRPr="00584558" w:rsidRDefault="00584558" w:rsidP="00584558">
            <w:pPr>
              <w:jc w:val="both"/>
              <w:rPr>
                <w:sz w:val="24"/>
                <w:szCs w:val="24"/>
              </w:rPr>
            </w:pPr>
            <w:r w:rsidRPr="00584558">
              <w:rPr>
                <w:sz w:val="24"/>
                <w:szCs w:val="24"/>
              </w:rPr>
              <w:t>ОПК-14: Способен организовывать и осуществлять профессиональную подготовку по образовательным программам в области машиностроения.</w:t>
            </w:r>
          </w:p>
          <w:p w:rsidR="00584558" w:rsidRPr="00584558" w:rsidRDefault="00584558" w:rsidP="00584558">
            <w:pPr>
              <w:jc w:val="both"/>
              <w:rPr>
                <w:sz w:val="24"/>
                <w:szCs w:val="24"/>
              </w:rPr>
            </w:pPr>
            <w:r w:rsidRPr="00584558">
              <w:rPr>
                <w:sz w:val="24"/>
                <w:szCs w:val="24"/>
              </w:rPr>
              <w:t>ОПК-14.1: Организует и проводит профессиональную подготовку по образовательным программам в области машиностроения</w:t>
            </w:r>
          </w:p>
          <w:p w:rsidR="00584558" w:rsidRDefault="00584558" w:rsidP="00584558">
            <w:pPr>
              <w:jc w:val="both"/>
              <w:rPr>
                <w:sz w:val="24"/>
                <w:szCs w:val="24"/>
              </w:rPr>
            </w:pPr>
            <w:r w:rsidRPr="00A55294">
              <w:rPr>
                <w:sz w:val="24"/>
                <w:szCs w:val="24"/>
                <w:lang w:eastAsia="en-US"/>
              </w:rPr>
              <w:t>Уровень освоения компетенции</w:t>
            </w:r>
            <w:r w:rsidRPr="003E53FC">
              <w:rPr>
                <w:sz w:val="24"/>
                <w:szCs w:val="24"/>
              </w:rPr>
              <w:t xml:space="preserve"> </w:t>
            </w:r>
            <w:r w:rsidRPr="00584558">
              <w:rPr>
                <w:sz w:val="24"/>
                <w:szCs w:val="24"/>
              </w:rPr>
              <w:t>ОПК-14.1.1</w:t>
            </w:r>
          </w:p>
          <w:p w:rsidR="00584558" w:rsidRPr="00584558" w:rsidRDefault="00584558" w:rsidP="00584558">
            <w:pPr>
              <w:jc w:val="both"/>
              <w:rPr>
                <w:sz w:val="24"/>
                <w:szCs w:val="24"/>
              </w:rPr>
            </w:pPr>
            <w:r w:rsidRPr="00584558">
              <w:rPr>
                <w:sz w:val="24"/>
                <w:szCs w:val="24"/>
              </w:rPr>
              <w:t>Помнит алгоритм и методику разработки программ отдельных учебных программ; основные этапы формирования образовательных результатов и содержание учебных дисциплин</w:t>
            </w:r>
          </w:p>
          <w:p w:rsidR="00584558" w:rsidRDefault="00584558" w:rsidP="00584558">
            <w:pPr>
              <w:jc w:val="both"/>
              <w:rPr>
                <w:sz w:val="24"/>
                <w:szCs w:val="24"/>
              </w:rPr>
            </w:pPr>
            <w:r w:rsidRPr="00A55294">
              <w:rPr>
                <w:sz w:val="24"/>
                <w:szCs w:val="24"/>
                <w:lang w:eastAsia="en-US"/>
              </w:rPr>
              <w:t>Уровень освоения компетенции</w:t>
            </w:r>
            <w:r w:rsidRPr="003E53FC">
              <w:rPr>
                <w:sz w:val="24"/>
                <w:szCs w:val="24"/>
              </w:rPr>
              <w:t xml:space="preserve"> </w:t>
            </w:r>
            <w:r w:rsidRPr="00584558">
              <w:rPr>
                <w:sz w:val="24"/>
                <w:szCs w:val="24"/>
              </w:rPr>
              <w:t>ОПК-14.1.</w:t>
            </w:r>
            <w:r>
              <w:rPr>
                <w:sz w:val="24"/>
                <w:szCs w:val="24"/>
              </w:rPr>
              <w:t>2</w:t>
            </w:r>
          </w:p>
          <w:p w:rsidR="00584558" w:rsidRPr="00584558" w:rsidRDefault="005263A7" w:rsidP="00584558">
            <w:pPr>
              <w:jc w:val="both"/>
              <w:rPr>
                <w:sz w:val="24"/>
                <w:szCs w:val="24"/>
              </w:rPr>
            </w:pPr>
            <w:r w:rsidRPr="00584558">
              <w:rPr>
                <w:sz w:val="24"/>
                <w:szCs w:val="24"/>
              </w:rPr>
              <w:t>Понимает,</w:t>
            </w:r>
            <w:r w:rsidR="00584558" w:rsidRPr="00584558">
              <w:rPr>
                <w:sz w:val="24"/>
                <w:szCs w:val="24"/>
              </w:rPr>
              <w:t xml:space="preserve"> как использовать алгоритм и методику разработки программ отдельных учебных программ; анализировать содержание программы для формирования образовательных результатов</w:t>
            </w:r>
          </w:p>
          <w:p w:rsidR="00584558" w:rsidRDefault="00584558" w:rsidP="00584558">
            <w:pPr>
              <w:jc w:val="both"/>
              <w:rPr>
                <w:sz w:val="24"/>
                <w:szCs w:val="24"/>
              </w:rPr>
            </w:pPr>
            <w:r w:rsidRPr="00A55294">
              <w:rPr>
                <w:sz w:val="24"/>
                <w:szCs w:val="24"/>
                <w:lang w:eastAsia="en-US"/>
              </w:rPr>
              <w:t>Уровень освоения компетенции</w:t>
            </w:r>
            <w:r w:rsidRPr="003E53FC">
              <w:rPr>
                <w:sz w:val="24"/>
                <w:szCs w:val="24"/>
              </w:rPr>
              <w:t xml:space="preserve"> </w:t>
            </w:r>
            <w:r w:rsidRPr="00584558">
              <w:rPr>
                <w:sz w:val="24"/>
                <w:szCs w:val="24"/>
              </w:rPr>
              <w:t>ОПК-14.1.</w:t>
            </w:r>
            <w:r>
              <w:rPr>
                <w:sz w:val="24"/>
                <w:szCs w:val="24"/>
              </w:rPr>
              <w:t>3</w:t>
            </w:r>
          </w:p>
          <w:p w:rsidR="00584558" w:rsidRPr="00A55294" w:rsidRDefault="00584558" w:rsidP="005263A7">
            <w:pPr>
              <w:jc w:val="both"/>
              <w:rPr>
                <w:sz w:val="24"/>
                <w:szCs w:val="24"/>
                <w:lang w:eastAsia="en-US"/>
              </w:rPr>
            </w:pPr>
            <w:r w:rsidRPr="00584558">
              <w:rPr>
                <w:sz w:val="24"/>
                <w:szCs w:val="24"/>
              </w:rPr>
              <w:t>Применяет навыки разработки основных и дополнительных образовательных программ; навыки разработки образовательных результатов, в том числе учебных дисциплин, и системы их оценивания, в том числе с использованием ИКТ (в области машиностроения)</w:t>
            </w:r>
          </w:p>
        </w:tc>
      </w:tr>
    </w:tbl>
    <w:p w:rsidR="00584558" w:rsidRDefault="00584558" w:rsidP="00584558">
      <w:pPr>
        <w:spacing w:line="360" w:lineRule="auto"/>
        <w:ind w:firstLine="709"/>
        <w:jc w:val="both"/>
        <w:rPr>
          <w:sz w:val="28"/>
          <w:szCs w:val="28"/>
        </w:rPr>
      </w:pPr>
    </w:p>
    <w:p w:rsidR="00584558" w:rsidRDefault="00584558" w:rsidP="00D5738E">
      <w:pPr>
        <w:spacing w:line="360" w:lineRule="auto"/>
        <w:ind w:firstLine="709"/>
        <w:jc w:val="both"/>
        <w:rPr>
          <w:sz w:val="28"/>
          <w:szCs w:val="28"/>
        </w:rPr>
      </w:pPr>
    </w:p>
    <w:p w:rsidR="00584558" w:rsidRDefault="00584558" w:rsidP="00D5738E">
      <w:pPr>
        <w:spacing w:line="360" w:lineRule="auto"/>
        <w:ind w:firstLine="709"/>
        <w:jc w:val="both"/>
        <w:rPr>
          <w:sz w:val="28"/>
          <w:szCs w:val="28"/>
        </w:rPr>
      </w:pPr>
    </w:p>
    <w:p w:rsidR="00584558" w:rsidRDefault="00584558" w:rsidP="00D5738E">
      <w:pPr>
        <w:spacing w:line="360" w:lineRule="auto"/>
        <w:ind w:firstLine="709"/>
        <w:jc w:val="both"/>
        <w:rPr>
          <w:sz w:val="28"/>
          <w:szCs w:val="28"/>
        </w:rPr>
      </w:pPr>
    </w:p>
    <w:p w:rsidR="00584558" w:rsidRDefault="00584558" w:rsidP="00D5738E">
      <w:pPr>
        <w:spacing w:line="360" w:lineRule="auto"/>
        <w:ind w:firstLine="709"/>
        <w:jc w:val="both"/>
        <w:rPr>
          <w:sz w:val="28"/>
          <w:szCs w:val="28"/>
        </w:rPr>
      </w:pPr>
    </w:p>
    <w:p w:rsidR="0075543B" w:rsidRDefault="0075543B" w:rsidP="005C14F2">
      <w:pPr>
        <w:rPr>
          <w:color w:val="000000"/>
          <w:sz w:val="28"/>
          <w:szCs w:val="28"/>
        </w:rPr>
        <w:sectPr w:rsidR="0075543B">
          <w:pgSz w:w="11907" w:h="16840"/>
          <w:pgMar w:top="567" w:right="567" w:bottom="540" w:left="1134" w:header="708" w:footer="708" w:gutter="0"/>
          <w:cols w:space="708"/>
          <w:docGrid w:linePitch="360"/>
        </w:sectPr>
      </w:pPr>
    </w:p>
    <w:p w:rsidR="0075543B" w:rsidRDefault="0075543B" w:rsidP="005C14F2">
      <w:pPr>
        <w:jc w:val="center"/>
        <w:rPr>
          <w:color w:val="000000"/>
          <w:sz w:val="28"/>
          <w:szCs w:val="28"/>
        </w:rPr>
      </w:pPr>
      <w:r w:rsidRPr="008D147B">
        <w:rPr>
          <w:color w:val="000000"/>
          <w:sz w:val="28"/>
          <w:szCs w:val="28"/>
        </w:rPr>
        <w:lastRenderedPageBreak/>
        <w:t xml:space="preserve">Таблица </w:t>
      </w:r>
      <w:r>
        <w:rPr>
          <w:color w:val="000000"/>
          <w:sz w:val="28"/>
          <w:szCs w:val="28"/>
        </w:rPr>
        <w:t>1</w:t>
      </w:r>
      <w:r w:rsidRPr="008D147B">
        <w:rPr>
          <w:color w:val="000000"/>
          <w:sz w:val="28"/>
          <w:szCs w:val="28"/>
        </w:rPr>
        <w:t xml:space="preserve"> ‒ Формирование компетенций в процессе </w:t>
      </w:r>
      <w:r>
        <w:rPr>
          <w:color w:val="000000"/>
          <w:sz w:val="28"/>
          <w:szCs w:val="28"/>
        </w:rPr>
        <w:t>прохождения</w:t>
      </w:r>
      <w:r w:rsidR="001F02E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практики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2"/>
        <w:gridCol w:w="1701"/>
        <w:gridCol w:w="2835"/>
        <w:gridCol w:w="2501"/>
        <w:gridCol w:w="1984"/>
        <w:gridCol w:w="2521"/>
        <w:gridCol w:w="2059"/>
      </w:tblGrid>
      <w:tr w:rsidR="00584558" w:rsidTr="00CB68DF">
        <w:tc>
          <w:tcPr>
            <w:tcW w:w="2122" w:type="dxa"/>
          </w:tcPr>
          <w:p w:rsidR="00584558" w:rsidRPr="000027FD" w:rsidRDefault="00584558" w:rsidP="00584558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0027FD">
              <w:rPr>
                <w:lang w:eastAsia="en-US"/>
              </w:rPr>
              <w:t>Индекс и наименование компетенции</w:t>
            </w:r>
          </w:p>
          <w:p w:rsidR="00584558" w:rsidRPr="000027FD" w:rsidRDefault="00584558" w:rsidP="0058455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</w:tcPr>
          <w:p w:rsidR="00584558" w:rsidRPr="000027FD" w:rsidRDefault="00584558" w:rsidP="0058455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7FD">
              <w:t>Уровень освоения компетенции</w:t>
            </w:r>
          </w:p>
        </w:tc>
        <w:tc>
          <w:tcPr>
            <w:tcW w:w="2835" w:type="dxa"/>
          </w:tcPr>
          <w:p w:rsidR="00584558" w:rsidRPr="000027FD" w:rsidRDefault="00584558" w:rsidP="0058455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7FD">
              <w:t>Планируемые результаты обучения (показатели достижения результата обучения, которые обучающийся может продемонстрировать)</w:t>
            </w:r>
          </w:p>
        </w:tc>
        <w:tc>
          <w:tcPr>
            <w:tcW w:w="2501" w:type="dxa"/>
          </w:tcPr>
          <w:p w:rsidR="00584558" w:rsidRPr="000027FD" w:rsidRDefault="00584558" w:rsidP="0058455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7FD">
              <w:t>Виды работ в рамках практики,</w:t>
            </w:r>
          </w:p>
          <w:p w:rsidR="00584558" w:rsidRPr="000027FD" w:rsidRDefault="00584558" w:rsidP="0058455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27FD">
              <w:t>формы и методы обучения, способствующие формированию и развитию компетенции</w:t>
            </w:r>
          </w:p>
        </w:tc>
        <w:tc>
          <w:tcPr>
            <w:tcW w:w="1984" w:type="dxa"/>
          </w:tcPr>
          <w:p w:rsidR="00584558" w:rsidRPr="000027FD" w:rsidRDefault="00584558" w:rsidP="0058455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027FD">
              <w:t>Контролируемые разделы и темы практики</w:t>
            </w:r>
          </w:p>
        </w:tc>
        <w:tc>
          <w:tcPr>
            <w:tcW w:w="2521" w:type="dxa"/>
          </w:tcPr>
          <w:p w:rsidR="00584558" w:rsidRPr="000027FD" w:rsidRDefault="00584558" w:rsidP="0058455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027FD">
              <w:rPr>
                <w:color w:val="000000"/>
              </w:rPr>
              <w:t>Оценочные материалы (оценочные средства), используемые для оценки уровня сформированности компетенции</w:t>
            </w:r>
          </w:p>
        </w:tc>
        <w:tc>
          <w:tcPr>
            <w:tcW w:w="2059" w:type="dxa"/>
          </w:tcPr>
          <w:p w:rsidR="00584558" w:rsidRPr="000027FD" w:rsidRDefault="00584558" w:rsidP="0058455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027FD">
              <w:rPr>
                <w:color w:val="000000"/>
              </w:rPr>
              <w:t>Критерии оценивания компетенций</w:t>
            </w:r>
          </w:p>
        </w:tc>
      </w:tr>
    </w:tbl>
    <w:p w:rsidR="00D5738E" w:rsidRPr="00D5738E" w:rsidRDefault="00D5738E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1"/>
        <w:gridCol w:w="1561"/>
        <w:gridCol w:w="2896"/>
        <w:gridCol w:w="2551"/>
        <w:gridCol w:w="1843"/>
        <w:gridCol w:w="2551"/>
        <w:gridCol w:w="2120"/>
      </w:tblGrid>
      <w:tr w:rsidR="001F02EC" w:rsidRPr="00D80650" w:rsidTr="00CB68DF">
        <w:trPr>
          <w:tblHeader/>
        </w:trPr>
        <w:tc>
          <w:tcPr>
            <w:tcW w:w="2201" w:type="dxa"/>
          </w:tcPr>
          <w:p w:rsidR="001F02EC" w:rsidRPr="00D80650" w:rsidRDefault="001F02EC" w:rsidP="005D6DC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D8065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61" w:type="dxa"/>
          </w:tcPr>
          <w:p w:rsidR="001F02EC" w:rsidRPr="00D80650" w:rsidRDefault="001F02EC" w:rsidP="005D6D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80650">
              <w:rPr>
                <w:sz w:val="22"/>
                <w:szCs w:val="22"/>
              </w:rPr>
              <w:t>2</w:t>
            </w:r>
          </w:p>
        </w:tc>
        <w:tc>
          <w:tcPr>
            <w:tcW w:w="2896" w:type="dxa"/>
          </w:tcPr>
          <w:p w:rsidR="001F02EC" w:rsidRPr="00D80650" w:rsidRDefault="001F02EC" w:rsidP="005D6D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80650">
              <w:rPr>
                <w:sz w:val="22"/>
                <w:szCs w:val="22"/>
              </w:rPr>
              <w:t>3</w:t>
            </w:r>
          </w:p>
        </w:tc>
        <w:tc>
          <w:tcPr>
            <w:tcW w:w="2551" w:type="dxa"/>
          </w:tcPr>
          <w:p w:rsidR="001F02EC" w:rsidRPr="00D80650" w:rsidRDefault="001F02EC" w:rsidP="005D6D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80650"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</w:tcPr>
          <w:p w:rsidR="001F02EC" w:rsidRPr="00D80650" w:rsidRDefault="001F02EC" w:rsidP="001F02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80650">
              <w:rPr>
                <w:sz w:val="22"/>
                <w:szCs w:val="22"/>
              </w:rPr>
              <w:t>5</w:t>
            </w:r>
          </w:p>
        </w:tc>
        <w:tc>
          <w:tcPr>
            <w:tcW w:w="2551" w:type="dxa"/>
          </w:tcPr>
          <w:p w:rsidR="001F02EC" w:rsidRPr="00D80650" w:rsidRDefault="001F02EC" w:rsidP="001F02E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D80650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120" w:type="dxa"/>
          </w:tcPr>
          <w:p w:rsidR="001F02EC" w:rsidRPr="00D80650" w:rsidRDefault="001F02EC" w:rsidP="001F02E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D80650">
              <w:rPr>
                <w:color w:val="000000"/>
                <w:sz w:val="22"/>
                <w:szCs w:val="22"/>
              </w:rPr>
              <w:t>7</w:t>
            </w:r>
          </w:p>
        </w:tc>
      </w:tr>
      <w:tr w:rsidR="00D80650" w:rsidRPr="00D80650" w:rsidTr="00CB68DF">
        <w:trPr>
          <w:tblHeader/>
        </w:trPr>
        <w:tc>
          <w:tcPr>
            <w:tcW w:w="2201" w:type="dxa"/>
            <w:vMerge w:val="restart"/>
          </w:tcPr>
          <w:p w:rsidR="00D80650" w:rsidRPr="00D80650" w:rsidRDefault="00D80650" w:rsidP="00D80650">
            <w:pPr>
              <w:jc w:val="both"/>
              <w:rPr>
                <w:sz w:val="22"/>
                <w:szCs w:val="22"/>
              </w:rPr>
            </w:pPr>
            <w:r w:rsidRPr="00D80650">
              <w:rPr>
                <w:sz w:val="22"/>
                <w:szCs w:val="22"/>
              </w:rPr>
              <w:t>ОПК-14: Способен организовывать и осуществлять профессиональную подготовку по образовательным программам в области машиностроения.</w:t>
            </w:r>
          </w:p>
          <w:p w:rsidR="00D80650" w:rsidRPr="00D80650" w:rsidRDefault="00D80650" w:rsidP="00D80650">
            <w:pPr>
              <w:jc w:val="both"/>
              <w:rPr>
                <w:sz w:val="22"/>
                <w:szCs w:val="22"/>
              </w:rPr>
            </w:pPr>
            <w:r w:rsidRPr="00D80650">
              <w:rPr>
                <w:sz w:val="22"/>
                <w:szCs w:val="22"/>
              </w:rPr>
              <w:t>ОПК-14.1: Организует и проводит профессиональную подготовку по образовательным программам в области машиностроения</w:t>
            </w:r>
          </w:p>
          <w:p w:rsidR="00D80650" w:rsidRPr="00D80650" w:rsidRDefault="00D80650" w:rsidP="00D8065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1" w:type="dxa"/>
          </w:tcPr>
          <w:p w:rsidR="00D80650" w:rsidRPr="00D80650" w:rsidRDefault="00D80650" w:rsidP="00D80650">
            <w:pPr>
              <w:jc w:val="both"/>
              <w:rPr>
                <w:sz w:val="22"/>
                <w:szCs w:val="22"/>
              </w:rPr>
            </w:pPr>
            <w:r w:rsidRPr="00D80650">
              <w:rPr>
                <w:sz w:val="22"/>
                <w:szCs w:val="22"/>
              </w:rPr>
              <w:t>ОПК-14.1.1</w:t>
            </w:r>
          </w:p>
          <w:p w:rsidR="00D80650" w:rsidRPr="00D80650" w:rsidRDefault="00D80650" w:rsidP="00D806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96" w:type="dxa"/>
          </w:tcPr>
          <w:p w:rsidR="00D80650" w:rsidRPr="00D80650" w:rsidRDefault="00D80650" w:rsidP="00D80650">
            <w:pPr>
              <w:jc w:val="both"/>
              <w:rPr>
                <w:sz w:val="22"/>
                <w:szCs w:val="22"/>
              </w:rPr>
            </w:pPr>
            <w:r w:rsidRPr="00D80650">
              <w:rPr>
                <w:sz w:val="22"/>
                <w:szCs w:val="22"/>
              </w:rPr>
              <w:t>Помнит алгоритм и методику разработки программ отдельных учебных программ; основные этапы формирования образовательных результатов и содержание учебных дисциплин</w:t>
            </w:r>
          </w:p>
        </w:tc>
        <w:tc>
          <w:tcPr>
            <w:tcW w:w="2551" w:type="dxa"/>
            <w:shd w:val="clear" w:color="auto" w:fill="auto"/>
          </w:tcPr>
          <w:p w:rsidR="00D80650" w:rsidRPr="00D80650" w:rsidRDefault="00D80650" w:rsidP="00D8065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80650">
              <w:rPr>
                <w:sz w:val="22"/>
                <w:szCs w:val="22"/>
              </w:rPr>
              <w:t>Контактная работа с преподавателем, с представителем организации</w:t>
            </w:r>
          </w:p>
        </w:tc>
        <w:tc>
          <w:tcPr>
            <w:tcW w:w="1843" w:type="dxa"/>
            <w:shd w:val="clear" w:color="auto" w:fill="auto"/>
          </w:tcPr>
          <w:p w:rsidR="00D80650" w:rsidRPr="00D80650" w:rsidRDefault="00D80650" w:rsidP="00D8065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D80650">
              <w:rPr>
                <w:color w:val="000000"/>
                <w:sz w:val="22"/>
                <w:szCs w:val="22"/>
              </w:rPr>
              <w:t>1.1-1.2</w:t>
            </w:r>
          </w:p>
        </w:tc>
        <w:tc>
          <w:tcPr>
            <w:tcW w:w="2551" w:type="dxa"/>
            <w:shd w:val="clear" w:color="auto" w:fill="auto"/>
          </w:tcPr>
          <w:p w:rsidR="00D80650" w:rsidRPr="00D80650" w:rsidRDefault="00D80650" w:rsidP="00D8065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D80650">
              <w:rPr>
                <w:color w:val="000000"/>
                <w:sz w:val="22"/>
                <w:szCs w:val="22"/>
              </w:rPr>
              <w:t>Отчет о прохождении практики, контрольные вопросы</w:t>
            </w:r>
          </w:p>
        </w:tc>
        <w:tc>
          <w:tcPr>
            <w:tcW w:w="2120" w:type="dxa"/>
            <w:shd w:val="clear" w:color="auto" w:fill="auto"/>
          </w:tcPr>
          <w:p w:rsidR="00D80650" w:rsidRPr="00D80650" w:rsidRDefault="00D80650" w:rsidP="00D8065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80650">
              <w:rPr>
                <w:sz w:val="22"/>
                <w:szCs w:val="22"/>
              </w:rPr>
              <w:t xml:space="preserve">Ответы на контрольные вопросы; </w:t>
            </w:r>
          </w:p>
        </w:tc>
      </w:tr>
      <w:tr w:rsidR="00D80650" w:rsidRPr="00D80650" w:rsidTr="00CB68DF">
        <w:trPr>
          <w:tblHeader/>
        </w:trPr>
        <w:tc>
          <w:tcPr>
            <w:tcW w:w="2201" w:type="dxa"/>
            <w:vMerge/>
          </w:tcPr>
          <w:p w:rsidR="00D80650" w:rsidRPr="00D80650" w:rsidRDefault="00D80650" w:rsidP="00D8065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1" w:type="dxa"/>
          </w:tcPr>
          <w:p w:rsidR="00D80650" w:rsidRPr="00D80650" w:rsidRDefault="00D80650" w:rsidP="00D80650">
            <w:pPr>
              <w:jc w:val="both"/>
              <w:rPr>
                <w:sz w:val="22"/>
                <w:szCs w:val="22"/>
              </w:rPr>
            </w:pPr>
            <w:r w:rsidRPr="00D80650">
              <w:rPr>
                <w:sz w:val="22"/>
                <w:szCs w:val="22"/>
              </w:rPr>
              <w:t>ОПК-14.1.2</w:t>
            </w:r>
          </w:p>
          <w:p w:rsidR="00D80650" w:rsidRPr="00D80650" w:rsidRDefault="00D80650" w:rsidP="00D806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96" w:type="dxa"/>
          </w:tcPr>
          <w:p w:rsidR="00D80650" w:rsidRPr="00D80650" w:rsidRDefault="00D80650" w:rsidP="00D80650">
            <w:pPr>
              <w:jc w:val="both"/>
              <w:rPr>
                <w:sz w:val="22"/>
                <w:szCs w:val="22"/>
              </w:rPr>
            </w:pPr>
            <w:r w:rsidRPr="00D80650">
              <w:rPr>
                <w:sz w:val="22"/>
                <w:szCs w:val="22"/>
              </w:rPr>
              <w:t>Понимает, как использовать алгоритм и методику разработки программ отдельных учебных программ; анализировать содержание программы для формирования образовательных результатов</w:t>
            </w:r>
            <w:r w:rsidRPr="00D80650">
              <w:rPr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</w:tcPr>
          <w:p w:rsidR="00D80650" w:rsidRPr="00D80650" w:rsidRDefault="00D80650" w:rsidP="00D8065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80650">
              <w:rPr>
                <w:sz w:val="22"/>
                <w:szCs w:val="22"/>
              </w:rPr>
              <w:t>Контактная работа с преподавателем, с представителем организации</w:t>
            </w:r>
          </w:p>
        </w:tc>
        <w:tc>
          <w:tcPr>
            <w:tcW w:w="1843" w:type="dxa"/>
            <w:shd w:val="clear" w:color="auto" w:fill="auto"/>
          </w:tcPr>
          <w:p w:rsidR="00D80650" w:rsidRPr="00D80650" w:rsidRDefault="00D80650" w:rsidP="00D8065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D80650">
              <w:rPr>
                <w:color w:val="000000"/>
                <w:sz w:val="22"/>
                <w:szCs w:val="22"/>
              </w:rPr>
              <w:t>2.1-2.4</w:t>
            </w:r>
          </w:p>
        </w:tc>
        <w:tc>
          <w:tcPr>
            <w:tcW w:w="2551" w:type="dxa"/>
            <w:shd w:val="clear" w:color="auto" w:fill="auto"/>
          </w:tcPr>
          <w:p w:rsidR="00D80650" w:rsidRPr="00D80650" w:rsidRDefault="00D80650" w:rsidP="00D8065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D80650">
              <w:rPr>
                <w:color w:val="000000"/>
                <w:sz w:val="22"/>
                <w:szCs w:val="22"/>
              </w:rPr>
              <w:t>Отчет о прохождении практики, контрольные вопросы</w:t>
            </w:r>
          </w:p>
        </w:tc>
        <w:tc>
          <w:tcPr>
            <w:tcW w:w="2120" w:type="dxa"/>
            <w:shd w:val="clear" w:color="auto" w:fill="auto"/>
          </w:tcPr>
          <w:p w:rsidR="00D80650" w:rsidRPr="00D80650" w:rsidRDefault="00D80650" w:rsidP="00D8065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80650">
              <w:rPr>
                <w:sz w:val="22"/>
                <w:szCs w:val="22"/>
              </w:rPr>
              <w:t>Выполнение отчета о прохождении практики в срок</w:t>
            </w:r>
          </w:p>
        </w:tc>
      </w:tr>
      <w:tr w:rsidR="00D80650" w:rsidRPr="00D80650" w:rsidTr="00CB68DF">
        <w:trPr>
          <w:tblHeader/>
        </w:trPr>
        <w:tc>
          <w:tcPr>
            <w:tcW w:w="2201" w:type="dxa"/>
            <w:vMerge/>
          </w:tcPr>
          <w:p w:rsidR="00D80650" w:rsidRPr="00D80650" w:rsidRDefault="00D80650" w:rsidP="00D8065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1" w:type="dxa"/>
          </w:tcPr>
          <w:p w:rsidR="00D80650" w:rsidRPr="00D80650" w:rsidRDefault="00D80650" w:rsidP="00D80650">
            <w:pPr>
              <w:jc w:val="both"/>
              <w:rPr>
                <w:sz w:val="22"/>
                <w:szCs w:val="22"/>
              </w:rPr>
            </w:pPr>
            <w:r w:rsidRPr="00D80650">
              <w:rPr>
                <w:sz w:val="22"/>
                <w:szCs w:val="22"/>
              </w:rPr>
              <w:t>ОПК-14.1.3</w:t>
            </w:r>
          </w:p>
          <w:p w:rsidR="00D80650" w:rsidRPr="00D80650" w:rsidRDefault="00D80650" w:rsidP="00D806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96" w:type="dxa"/>
          </w:tcPr>
          <w:p w:rsidR="00D80650" w:rsidRPr="00D80650" w:rsidRDefault="00D80650" w:rsidP="00D8065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80650">
              <w:rPr>
                <w:sz w:val="22"/>
                <w:szCs w:val="22"/>
              </w:rPr>
              <w:t>Применяет навыки разработки основных и дополнительных образовательных программ; навыки разработки образовательных результатов, в том числе учебных дисциплин, и системы их оценивания, в том числе с использованием ИКТ (в области машиностроения)</w:t>
            </w:r>
          </w:p>
        </w:tc>
        <w:tc>
          <w:tcPr>
            <w:tcW w:w="2551" w:type="dxa"/>
            <w:shd w:val="clear" w:color="auto" w:fill="auto"/>
          </w:tcPr>
          <w:p w:rsidR="00D80650" w:rsidRPr="00D80650" w:rsidRDefault="00D80650" w:rsidP="00D8065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D80650">
              <w:rPr>
                <w:sz w:val="22"/>
                <w:szCs w:val="22"/>
              </w:rPr>
              <w:t>Самостоятельная работа. работа в малых группах, анализ практических ситуаций</w:t>
            </w:r>
          </w:p>
        </w:tc>
        <w:tc>
          <w:tcPr>
            <w:tcW w:w="1843" w:type="dxa"/>
            <w:shd w:val="clear" w:color="auto" w:fill="auto"/>
          </w:tcPr>
          <w:p w:rsidR="00D80650" w:rsidRPr="00D80650" w:rsidRDefault="00D80650" w:rsidP="00D8065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D80650">
              <w:rPr>
                <w:color w:val="000000"/>
                <w:sz w:val="22"/>
                <w:szCs w:val="22"/>
              </w:rPr>
              <w:t>3.1-3.2</w:t>
            </w:r>
          </w:p>
        </w:tc>
        <w:tc>
          <w:tcPr>
            <w:tcW w:w="2551" w:type="dxa"/>
            <w:shd w:val="clear" w:color="auto" w:fill="auto"/>
          </w:tcPr>
          <w:p w:rsidR="00D80650" w:rsidRPr="00D80650" w:rsidRDefault="00D80650" w:rsidP="00D8065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D80650">
              <w:rPr>
                <w:color w:val="000000"/>
                <w:sz w:val="22"/>
                <w:szCs w:val="22"/>
              </w:rPr>
              <w:t>Отчет о прохождении практики, контрольные вопросы</w:t>
            </w:r>
          </w:p>
        </w:tc>
        <w:tc>
          <w:tcPr>
            <w:tcW w:w="2120" w:type="dxa"/>
            <w:shd w:val="clear" w:color="auto" w:fill="auto"/>
          </w:tcPr>
          <w:p w:rsidR="00D80650" w:rsidRPr="00D80650" w:rsidRDefault="00D80650" w:rsidP="00D8065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D80650">
              <w:rPr>
                <w:sz w:val="22"/>
                <w:szCs w:val="22"/>
              </w:rPr>
              <w:t>Отзыв руководителя практикой от предприятия</w:t>
            </w:r>
          </w:p>
        </w:tc>
      </w:tr>
    </w:tbl>
    <w:p w:rsidR="00D5738E" w:rsidRDefault="00D5738E">
      <w:bookmarkStart w:id="0" w:name="_GoBack"/>
      <w:bookmarkEnd w:id="0"/>
    </w:p>
    <w:p w:rsidR="0075543B" w:rsidRDefault="0075543B" w:rsidP="005C14F2">
      <w:pPr>
        <w:jc w:val="center"/>
        <w:rPr>
          <w:sz w:val="28"/>
          <w:szCs w:val="28"/>
        </w:rPr>
        <w:sectPr w:rsidR="0075543B" w:rsidSect="007C2358">
          <w:pgSz w:w="16840" w:h="11907" w:orient="landscape"/>
          <w:pgMar w:top="1134" w:right="567" w:bottom="567" w:left="540" w:header="708" w:footer="708" w:gutter="0"/>
          <w:cols w:space="708"/>
          <w:docGrid w:linePitch="360"/>
        </w:sectPr>
      </w:pPr>
    </w:p>
    <w:p w:rsidR="0075543B" w:rsidRPr="00316258" w:rsidRDefault="0075543B" w:rsidP="005C14F2">
      <w:pPr>
        <w:pStyle w:val="a6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6258">
        <w:rPr>
          <w:rFonts w:ascii="Times New Roman" w:hAnsi="Times New Roman"/>
          <w:b/>
          <w:sz w:val="28"/>
          <w:szCs w:val="28"/>
        </w:rPr>
        <w:lastRenderedPageBreak/>
        <w:t>Описание показателей и критериев оценивания компетенций на ра</w:t>
      </w:r>
      <w:r>
        <w:rPr>
          <w:rFonts w:ascii="Times New Roman" w:hAnsi="Times New Roman"/>
          <w:b/>
          <w:sz w:val="28"/>
          <w:szCs w:val="28"/>
        </w:rPr>
        <w:t>зличных этапах их формирования, описание шкал оценивания</w:t>
      </w:r>
    </w:p>
    <w:p w:rsidR="0075543B" w:rsidRDefault="0075543B" w:rsidP="006E7201">
      <w:pPr>
        <w:spacing w:before="240"/>
        <w:ind w:firstLine="709"/>
        <w:jc w:val="both"/>
        <w:rPr>
          <w:sz w:val="28"/>
          <w:szCs w:val="28"/>
        </w:rPr>
      </w:pPr>
      <w:r w:rsidRPr="00533741">
        <w:rPr>
          <w:sz w:val="28"/>
          <w:szCs w:val="28"/>
        </w:rPr>
        <w:t>Оценивание результатов обучения по дисциплине осуществляется в соответствии с</w:t>
      </w:r>
      <w:r>
        <w:rPr>
          <w:sz w:val="28"/>
          <w:szCs w:val="28"/>
        </w:rPr>
        <w:t xml:space="preserve"> Положением о практике обучающихся, осваивающих основные образовательные программы высшего образования, </w:t>
      </w:r>
      <w:r w:rsidRPr="00533741">
        <w:rPr>
          <w:sz w:val="28"/>
          <w:szCs w:val="28"/>
        </w:rPr>
        <w:t>Положением о текущем контроле и промежуточной аттестации обучающихся</w:t>
      </w:r>
      <w:r>
        <w:rPr>
          <w:sz w:val="28"/>
          <w:szCs w:val="28"/>
        </w:rPr>
        <w:t>.</w:t>
      </w:r>
    </w:p>
    <w:p w:rsidR="0075543B" w:rsidRPr="009D0E1F" w:rsidRDefault="0075543B" w:rsidP="005C14F2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D0E1F">
        <w:rPr>
          <w:rFonts w:ascii="Times New Roman" w:hAnsi="Times New Roman"/>
          <w:sz w:val="28"/>
          <w:szCs w:val="28"/>
        </w:rPr>
        <w:t xml:space="preserve">По </w:t>
      </w:r>
      <w:r w:rsidR="00D7584F">
        <w:rPr>
          <w:rFonts w:ascii="Times New Roman" w:hAnsi="Times New Roman"/>
          <w:sz w:val="28"/>
          <w:szCs w:val="28"/>
        </w:rPr>
        <w:t xml:space="preserve">«Ознакомительной </w:t>
      </w:r>
      <w:r>
        <w:rPr>
          <w:rFonts w:ascii="Times New Roman" w:hAnsi="Times New Roman"/>
          <w:sz w:val="28"/>
          <w:szCs w:val="28"/>
        </w:rPr>
        <w:t>практике</w:t>
      </w:r>
      <w:r w:rsidR="00D7584F">
        <w:rPr>
          <w:rFonts w:ascii="Times New Roman" w:hAnsi="Times New Roman"/>
          <w:sz w:val="28"/>
          <w:szCs w:val="28"/>
        </w:rPr>
        <w:t xml:space="preserve">» </w:t>
      </w:r>
      <w:r w:rsidRPr="009D0E1F">
        <w:rPr>
          <w:rFonts w:ascii="Times New Roman" w:hAnsi="Times New Roman"/>
          <w:sz w:val="28"/>
          <w:szCs w:val="28"/>
        </w:rPr>
        <w:t>предусмотрен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9D0E1F">
        <w:rPr>
          <w:rFonts w:ascii="Times New Roman" w:hAnsi="Times New Roman"/>
          <w:sz w:val="28"/>
          <w:szCs w:val="28"/>
        </w:rPr>
        <w:t>промежуточн</w:t>
      </w:r>
      <w:r>
        <w:rPr>
          <w:rFonts w:ascii="Times New Roman" w:hAnsi="Times New Roman"/>
          <w:sz w:val="28"/>
          <w:szCs w:val="28"/>
        </w:rPr>
        <w:t xml:space="preserve">ая аттестация в ходе которой </w:t>
      </w:r>
      <w:r w:rsidRPr="009D0E1F">
        <w:rPr>
          <w:rFonts w:ascii="Times New Roman" w:hAnsi="Times New Roman"/>
          <w:sz w:val="28"/>
          <w:szCs w:val="28"/>
        </w:rPr>
        <w:t xml:space="preserve">оценивается уровень и качество подготовки </w:t>
      </w:r>
      <w:r>
        <w:rPr>
          <w:rFonts w:ascii="Times New Roman" w:hAnsi="Times New Roman"/>
          <w:sz w:val="28"/>
          <w:szCs w:val="28"/>
        </w:rPr>
        <w:t xml:space="preserve">обучающегося </w:t>
      </w:r>
      <w:r w:rsidRPr="009D0E1F">
        <w:rPr>
          <w:rFonts w:ascii="Times New Roman" w:hAnsi="Times New Roman"/>
          <w:sz w:val="28"/>
          <w:szCs w:val="28"/>
        </w:rPr>
        <w:t xml:space="preserve">по </w:t>
      </w:r>
      <w:r>
        <w:rPr>
          <w:rFonts w:ascii="Times New Roman" w:hAnsi="Times New Roman"/>
          <w:sz w:val="28"/>
          <w:szCs w:val="28"/>
        </w:rPr>
        <w:t>практике</w:t>
      </w:r>
      <w:r w:rsidRPr="009D0E1F">
        <w:rPr>
          <w:rFonts w:ascii="Times New Roman" w:hAnsi="Times New Roman"/>
          <w:sz w:val="28"/>
          <w:szCs w:val="28"/>
        </w:rPr>
        <w:t xml:space="preserve">. </w:t>
      </w:r>
    </w:p>
    <w:p w:rsidR="0075543B" w:rsidRDefault="0075543B" w:rsidP="005C14F2">
      <w:pPr>
        <w:pStyle w:val="a6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D0E1F">
        <w:rPr>
          <w:rFonts w:ascii="Times New Roman" w:hAnsi="Times New Roman"/>
          <w:sz w:val="28"/>
          <w:szCs w:val="28"/>
        </w:rPr>
        <w:t>Промежуточн</w:t>
      </w:r>
      <w:r>
        <w:rPr>
          <w:rFonts w:ascii="Times New Roman" w:hAnsi="Times New Roman"/>
          <w:sz w:val="28"/>
          <w:szCs w:val="28"/>
        </w:rPr>
        <w:t xml:space="preserve">ая аттестация по </w:t>
      </w:r>
      <w:r w:rsidR="00D7584F">
        <w:rPr>
          <w:rFonts w:ascii="Times New Roman" w:hAnsi="Times New Roman"/>
          <w:sz w:val="28"/>
          <w:szCs w:val="28"/>
        </w:rPr>
        <w:t>«Ознакомительной практике»</w:t>
      </w:r>
      <w:r w:rsidR="006E7201" w:rsidRPr="006E7201">
        <w:rPr>
          <w:rFonts w:ascii="Times New Roman" w:hAnsi="Times New Roman"/>
          <w:sz w:val="28"/>
          <w:szCs w:val="28"/>
        </w:rPr>
        <w:t xml:space="preserve"> </w:t>
      </w:r>
      <w:r w:rsidRPr="009D0E1F">
        <w:rPr>
          <w:rFonts w:ascii="Times New Roman" w:hAnsi="Times New Roman"/>
          <w:sz w:val="28"/>
          <w:szCs w:val="28"/>
        </w:rPr>
        <w:t xml:space="preserve">проводится в форме зачёта с оценкой. </w:t>
      </w:r>
    </w:p>
    <w:p w:rsidR="0075543B" w:rsidRDefault="0075543B" w:rsidP="005C14F2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Показатели оценивания компетенций приведены в табл. 2.</w:t>
      </w:r>
    </w:p>
    <w:p w:rsidR="0075543B" w:rsidRDefault="0075543B" w:rsidP="006E7201">
      <w:pPr>
        <w:ind w:right="-428" w:firstLine="708"/>
        <w:rPr>
          <w:sz w:val="28"/>
          <w:szCs w:val="28"/>
        </w:rPr>
      </w:pPr>
      <w:r>
        <w:rPr>
          <w:sz w:val="28"/>
          <w:szCs w:val="28"/>
        </w:rPr>
        <w:t>Таблица 2– Распределение баллов по дисциплине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0"/>
        <w:gridCol w:w="4805"/>
      </w:tblGrid>
      <w:tr w:rsidR="0075543B" w:rsidRPr="007C2358" w:rsidTr="00C17F81">
        <w:tc>
          <w:tcPr>
            <w:tcW w:w="4631" w:type="dxa"/>
          </w:tcPr>
          <w:p w:rsidR="0075543B" w:rsidRPr="007C2358" w:rsidRDefault="0075543B" w:rsidP="005D6DCE">
            <w:pPr>
              <w:widowControl w:val="0"/>
              <w:autoSpaceDE w:val="0"/>
              <w:autoSpaceDN w:val="0"/>
              <w:adjustRightInd w:val="0"/>
              <w:ind w:right="-428"/>
              <w:jc w:val="center"/>
              <w:rPr>
                <w:b/>
                <w:i/>
                <w:sz w:val="28"/>
                <w:szCs w:val="28"/>
              </w:rPr>
            </w:pPr>
            <w:r w:rsidRPr="007C2358">
              <w:rPr>
                <w:b/>
                <w:i/>
                <w:sz w:val="28"/>
                <w:szCs w:val="28"/>
              </w:rPr>
              <w:t>Вид учебных работ по практике</w:t>
            </w:r>
          </w:p>
        </w:tc>
        <w:tc>
          <w:tcPr>
            <w:tcW w:w="4940" w:type="dxa"/>
          </w:tcPr>
          <w:p w:rsidR="0075543B" w:rsidRPr="007C2358" w:rsidRDefault="0075543B" w:rsidP="005D6DCE">
            <w:pPr>
              <w:pStyle w:val="1"/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/>
                <w:i/>
                <w:szCs w:val="28"/>
              </w:rPr>
            </w:pPr>
            <w:r w:rsidRPr="007C2358">
              <w:rPr>
                <w:b/>
                <w:i/>
                <w:szCs w:val="28"/>
              </w:rPr>
              <w:t>Количество баллов</w:t>
            </w:r>
            <w:r w:rsidRPr="007C2358">
              <w:rPr>
                <w:rStyle w:val="a5"/>
                <w:b/>
                <w:i/>
                <w:szCs w:val="28"/>
              </w:rPr>
              <w:footnoteReference w:id="2"/>
            </w:r>
          </w:p>
        </w:tc>
      </w:tr>
      <w:tr w:rsidR="0075543B" w:rsidRPr="007C2358" w:rsidTr="00C17F81">
        <w:tc>
          <w:tcPr>
            <w:tcW w:w="4631" w:type="dxa"/>
          </w:tcPr>
          <w:p w:rsidR="0075543B" w:rsidRPr="007C2358" w:rsidRDefault="0075543B" w:rsidP="00C17F8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C2358">
              <w:rPr>
                <w:sz w:val="28"/>
                <w:szCs w:val="28"/>
              </w:rPr>
              <w:t>Подготовка обучающимся письменного отчета по результатам прохождения практики</w:t>
            </w:r>
          </w:p>
        </w:tc>
        <w:tc>
          <w:tcPr>
            <w:tcW w:w="4940" w:type="dxa"/>
          </w:tcPr>
          <w:p w:rsidR="0075543B" w:rsidRPr="007C2358" w:rsidRDefault="0075543B" w:rsidP="00114E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75543B" w:rsidRPr="007C2358" w:rsidTr="00C17F81">
        <w:tc>
          <w:tcPr>
            <w:tcW w:w="4631" w:type="dxa"/>
          </w:tcPr>
          <w:p w:rsidR="0075543B" w:rsidRPr="007C2358" w:rsidRDefault="0075543B" w:rsidP="00C17F8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C2358">
              <w:rPr>
                <w:sz w:val="28"/>
                <w:szCs w:val="28"/>
              </w:rPr>
              <w:t>Отзыв с места прохождения практики, подписанный непосредственным руководителем практики от предприятия</w:t>
            </w:r>
          </w:p>
        </w:tc>
        <w:tc>
          <w:tcPr>
            <w:tcW w:w="4940" w:type="dxa"/>
          </w:tcPr>
          <w:p w:rsidR="0075543B" w:rsidRPr="007C2358" w:rsidRDefault="0075543B" w:rsidP="00114E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75543B" w:rsidRPr="007C2358" w:rsidTr="00C17F81">
        <w:tc>
          <w:tcPr>
            <w:tcW w:w="4631" w:type="dxa"/>
          </w:tcPr>
          <w:p w:rsidR="0075543B" w:rsidRPr="007C2358" w:rsidRDefault="0075543B" w:rsidP="00C17F8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C2358">
              <w:rPr>
                <w:sz w:val="28"/>
                <w:szCs w:val="28"/>
              </w:rPr>
              <w:t>Дневник прохождения практики с периодической фиксацией конкретных дел и действий, выполняемых обучающимся</w:t>
            </w:r>
            <w:r w:rsidR="001F02EC">
              <w:rPr>
                <w:sz w:val="28"/>
                <w:szCs w:val="28"/>
              </w:rPr>
              <w:t xml:space="preserve"> </w:t>
            </w:r>
            <w:r w:rsidRPr="007C2358">
              <w:rPr>
                <w:sz w:val="28"/>
                <w:szCs w:val="28"/>
              </w:rPr>
              <w:t>-практикантом во время прохождения практики</w:t>
            </w:r>
          </w:p>
        </w:tc>
        <w:tc>
          <w:tcPr>
            <w:tcW w:w="4940" w:type="dxa"/>
          </w:tcPr>
          <w:p w:rsidR="0075543B" w:rsidRPr="007C2358" w:rsidRDefault="0075543B" w:rsidP="00114E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75543B" w:rsidRPr="007C2358" w:rsidTr="00C17F81">
        <w:tc>
          <w:tcPr>
            <w:tcW w:w="4631" w:type="dxa"/>
          </w:tcPr>
          <w:p w:rsidR="0075543B" w:rsidRPr="007C2358" w:rsidRDefault="0075543B" w:rsidP="00C17F8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C2358">
              <w:rPr>
                <w:sz w:val="28"/>
                <w:szCs w:val="28"/>
              </w:rPr>
              <w:t>Устный отчет обучающегося по результатам прохождения практики</w:t>
            </w:r>
          </w:p>
        </w:tc>
        <w:tc>
          <w:tcPr>
            <w:tcW w:w="4940" w:type="dxa"/>
          </w:tcPr>
          <w:p w:rsidR="0075543B" w:rsidRPr="007C2358" w:rsidRDefault="0075543B" w:rsidP="00114E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75543B" w:rsidRPr="007C2358" w:rsidTr="00C17F81">
        <w:tc>
          <w:tcPr>
            <w:tcW w:w="4631" w:type="dxa"/>
          </w:tcPr>
          <w:p w:rsidR="0075543B" w:rsidRPr="007C2358" w:rsidRDefault="0075543B" w:rsidP="00C17F8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C2358">
              <w:rPr>
                <w:sz w:val="28"/>
                <w:szCs w:val="28"/>
              </w:rPr>
              <w:t>Защита отчета по практике, ответы на вопросы преподавателя и правильное решение практической задачи</w:t>
            </w:r>
          </w:p>
        </w:tc>
        <w:tc>
          <w:tcPr>
            <w:tcW w:w="4940" w:type="dxa"/>
          </w:tcPr>
          <w:p w:rsidR="0075543B" w:rsidRPr="007C2358" w:rsidRDefault="0075543B" w:rsidP="00114E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75543B" w:rsidRPr="007C2358" w:rsidTr="00C17F81">
        <w:tc>
          <w:tcPr>
            <w:tcW w:w="4631" w:type="dxa"/>
          </w:tcPr>
          <w:p w:rsidR="0075543B" w:rsidRPr="007C2358" w:rsidRDefault="0075543B" w:rsidP="00C17F8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C2358">
              <w:rPr>
                <w:sz w:val="28"/>
                <w:szCs w:val="28"/>
              </w:rPr>
              <w:t xml:space="preserve">Выполнение индивидуального </w:t>
            </w:r>
          </w:p>
          <w:p w:rsidR="0075543B" w:rsidRPr="007C2358" w:rsidRDefault="0075543B" w:rsidP="00C17F8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C2358">
              <w:rPr>
                <w:sz w:val="28"/>
                <w:szCs w:val="28"/>
              </w:rPr>
              <w:t>задания по практике</w:t>
            </w:r>
          </w:p>
        </w:tc>
        <w:tc>
          <w:tcPr>
            <w:tcW w:w="4940" w:type="dxa"/>
          </w:tcPr>
          <w:p w:rsidR="0075543B" w:rsidRPr="007C2358" w:rsidRDefault="0075543B" w:rsidP="00114E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75543B" w:rsidRPr="007C2358" w:rsidTr="00C17F81">
        <w:tc>
          <w:tcPr>
            <w:tcW w:w="4631" w:type="dxa"/>
          </w:tcPr>
          <w:p w:rsidR="0075543B" w:rsidRPr="007C2358" w:rsidRDefault="0075543B" w:rsidP="00C17F8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C2358">
              <w:rPr>
                <w:sz w:val="28"/>
                <w:szCs w:val="28"/>
              </w:rPr>
              <w:t>Сдача отчета по практике в установленные сроки</w:t>
            </w:r>
          </w:p>
        </w:tc>
        <w:tc>
          <w:tcPr>
            <w:tcW w:w="4940" w:type="dxa"/>
          </w:tcPr>
          <w:p w:rsidR="0075543B" w:rsidRPr="007C2358" w:rsidRDefault="0075543B" w:rsidP="00114E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75543B" w:rsidRPr="007C2358" w:rsidTr="00C17F81">
        <w:tc>
          <w:tcPr>
            <w:tcW w:w="4631" w:type="dxa"/>
          </w:tcPr>
          <w:p w:rsidR="0075543B" w:rsidRPr="007C2358" w:rsidRDefault="0075543B" w:rsidP="005D6DC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C2358">
              <w:rPr>
                <w:b/>
                <w:sz w:val="28"/>
                <w:szCs w:val="28"/>
              </w:rPr>
              <w:t>Сумма баллов по практике</w:t>
            </w:r>
          </w:p>
        </w:tc>
        <w:tc>
          <w:tcPr>
            <w:tcW w:w="4940" w:type="dxa"/>
          </w:tcPr>
          <w:p w:rsidR="0075543B" w:rsidRPr="007C2358" w:rsidRDefault="0075543B" w:rsidP="005D6D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C2358">
              <w:rPr>
                <w:sz w:val="28"/>
                <w:szCs w:val="28"/>
              </w:rPr>
              <w:t>100</w:t>
            </w:r>
          </w:p>
        </w:tc>
      </w:tr>
    </w:tbl>
    <w:p w:rsidR="0075543B" w:rsidRDefault="0075543B" w:rsidP="005C14F2">
      <w:pPr>
        <w:rPr>
          <w:sz w:val="2"/>
        </w:rPr>
      </w:pPr>
    </w:p>
    <w:p w:rsidR="0075543B" w:rsidRDefault="0075543B" w:rsidP="005C14F2">
      <w:pPr>
        <w:pStyle w:val="a6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Обучающиеся, проходящие практику, сдают на кафедру дневник практики, отражающий работу, отзыв руководителя практики от организации и отчет о прохождении практики.</w:t>
      </w:r>
    </w:p>
    <w:p w:rsidR="0075543B" w:rsidRDefault="0075543B" w:rsidP="005C14F2">
      <w:pPr>
        <w:pStyle w:val="a6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 защите практики учитывается объем выполнения программы практики, своевременность сдачи материалов по практике, правильность оформления документов по практике, содержание отзыва-характеристики; правильность ответов на заданные руководителем практики вопросы на защите отчета. </w:t>
      </w:r>
    </w:p>
    <w:p w:rsidR="0075543B" w:rsidRDefault="0075543B" w:rsidP="005C14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Критерии оценивания практики и оценки приведены в табл. 3</w:t>
      </w:r>
    </w:p>
    <w:p w:rsidR="0075543B" w:rsidRDefault="0075543B" w:rsidP="006E7201">
      <w:pPr>
        <w:pStyle w:val="a6"/>
        <w:tabs>
          <w:tab w:val="num" w:pos="0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</w:t>
      </w:r>
      <w:r w:rsidRPr="008D147B">
        <w:rPr>
          <w:rFonts w:ascii="Times New Roman" w:hAnsi="Times New Roman"/>
          <w:sz w:val="28"/>
          <w:szCs w:val="28"/>
        </w:rPr>
        <w:t xml:space="preserve">аблица </w:t>
      </w:r>
      <w:r>
        <w:rPr>
          <w:rFonts w:ascii="Times New Roman" w:hAnsi="Times New Roman"/>
          <w:sz w:val="28"/>
          <w:szCs w:val="28"/>
        </w:rPr>
        <w:t>3</w:t>
      </w:r>
      <w:r w:rsidRPr="008D147B">
        <w:rPr>
          <w:rFonts w:ascii="Times New Roman" w:hAnsi="Times New Roman"/>
          <w:sz w:val="28"/>
          <w:szCs w:val="28"/>
        </w:rPr>
        <w:t xml:space="preserve"> ‒ </w:t>
      </w:r>
      <w:r>
        <w:rPr>
          <w:rFonts w:ascii="Times New Roman" w:hAnsi="Times New Roman"/>
          <w:sz w:val="28"/>
          <w:szCs w:val="28"/>
        </w:rPr>
        <w:t>Ш</w:t>
      </w:r>
      <w:r w:rsidRPr="008D147B">
        <w:rPr>
          <w:rFonts w:ascii="Times New Roman" w:hAnsi="Times New Roman"/>
          <w:sz w:val="28"/>
          <w:szCs w:val="28"/>
        </w:rPr>
        <w:t>кала оценивания контрольных мероприятий</w:t>
      </w:r>
      <w:r w:rsidR="00053D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практике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2693"/>
        <w:gridCol w:w="4961"/>
      </w:tblGrid>
      <w:tr w:rsidR="0075543B" w:rsidRPr="00742985" w:rsidTr="00053D48">
        <w:trPr>
          <w:tblHeader/>
        </w:trPr>
        <w:tc>
          <w:tcPr>
            <w:tcW w:w="1980" w:type="dxa"/>
          </w:tcPr>
          <w:p w:rsidR="0075543B" w:rsidRPr="007C2358" w:rsidRDefault="0075543B" w:rsidP="005D6DCE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358">
              <w:rPr>
                <w:rFonts w:ascii="Times New Roman" w:hAnsi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2693" w:type="dxa"/>
          </w:tcPr>
          <w:p w:rsidR="0075543B" w:rsidRPr="007C2358" w:rsidRDefault="0075543B" w:rsidP="005D6DCE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358">
              <w:rPr>
                <w:rFonts w:ascii="Times New Roman" w:hAnsi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4961" w:type="dxa"/>
          </w:tcPr>
          <w:p w:rsidR="0075543B" w:rsidRPr="007C2358" w:rsidRDefault="0075543B" w:rsidP="005D6DCE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358">
              <w:rPr>
                <w:rFonts w:ascii="Times New Roman" w:hAnsi="Times New Roman"/>
                <w:b/>
                <w:sz w:val="24"/>
                <w:szCs w:val="24"/>
              </w:rPr>
              <w:t>Критерии оценивания</w:t>
            </w:r>
          </w:p>
        </w:tc>
      </w:tr>
      <w:tr w:rsidR="0075543B" w:rsidRPr="00742985" w:rsidTr="00053D48">
        <w:tc>
          <w:tcPr>
            <w:tcW w:w="1980" w:type="dxa"/>
          </w:tcPr>
          <w:p w:rsidR="0075543B" w:rsidRPr="007C2358" w:rsidRDefault="0075543B" w:rsidP="005D6DCE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358">
              <w:rPr>
                <w:rFonts w:ascii="Times New Roman" w:hAnsi="Times New Roman"/>
                <w:sz w:val="24"/>
                <w:szCs w:val="24"/>
              </w:rPr>
              <w:t>Зачтено с оценкой</w:t>
            </w:r>
          </w:p>
          <w:p w:rsidR="0075543B" w:rsidRPr="007C2358" w:rsidRDefault="0075543B" w:rsidP="005D6DCE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358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  <w:tc>
          <w:tcPr>
            <w:tcW w:w="2693" w:type="dxa"/>
          </w:tcPr>
          <w:p w:rsidR="0075543B" w:rsidRPr="007C2358" w:rsidRDefault="0075543B" w:rsidP="00053D48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358">
              <w:rPr>
                <w:rFonts w:ascii="Times New Roman" w:hAnsi="Times New Roman"/>
                <w:sz w:val="24"/>
                <w:szCs w:val="24"/>
              </w:rPr>
              <w:t xml:space="preserve">Более </w:t>
            </w:r>
            <w:r w:rsidR="00053D48">
              <w:rPr>
                <w:rFonts w:ascii="Times New Roman" w:hAnsi="Times New Roman"/>
                <w:sz w:val="24"/>
                <w:szCs w:val="24"/>
              </w:rPr>
              <w:t>91</w:t>
            </w:r>
            <w:r w:rsidRPr="007C2358">
              <w:rPr>
                <w:rFonts w:ascii="Times New Roman" w:hAnsi="Times New Roman"/>
                <w:sz w:val="24"/>
                <w:szCs w:val="24"/>
              </w:rPr>
              <w:t xml:space="preserve"> балла</w:t>
            </w:r>
          </w:p>
        </w:tc>
        <w:tc>
          <w:tcPr>
            <w:tcW w:w="4961" w:type="dxa"/>
          </w:tcPr>
          <w:p w:rsidR="0075543B" w:rsidRPr="007C2358" w:rsidRDefault="0075543B" w:rsidP="00664AE2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C2358">
              <w:rPr>
                <w:rFonts w:ascii="Times New Roman" w:hAnsi="Times New Roman"/>
                <w:sz w:val="24"/>
                <w:szCs w:val="24"/>
              </w:rPr>
              <w:t>Изложение материалов полное, последовательное, грамотное. Индивидуальное задание по практике выполнено. Приложены первичные документы. Приложения логично связаны с текстовой частью отчета. Отчет сдан в установленный срок. Программа практики выполнена. Отзыв положительный.</w:t>
            </w:r>
          </w:p>
          <w:p w:rsidR="0075543B" w:rsidRPr="007C2358" w:rsidRDefault="0075543B" w:rsidP="00664AE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7C2358">
              <w:rPr>
                <w:sz w:val="24"/>
                <w:szCs w:val="24"/>
                <w:lang w:eastAsia="en-US"/>
              </w:rPr>
              <w:t>Компетенция (и) или ее часть (и) сформированы на высоком уровне (уровень 3) (см. табл. 1).</w:t>
            </w:r>
          </w:p>
        </w:tc>
      </w:tr>
      <w:tr w:rsidR="0075543B" w:rsidRPr="00742985" w:rsidTr="00053D48">
        <w:tc>
          <w:tcPr>
            <w:tcW w:w="1980" w:type="dxa"/>
          </w:tcPr>
          <w:p w:rsidR="0075543B" w:rsidRPr="007C2358" w:rsidRDefault="0075543B" w:rsidP="005D6DCE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358">
              <w:rPr>
                <w:rFonts w:ascii="Times New Roman" w:hAnsi="Times New Roman"/>
                <w:sz w:val="24"/>
                <w:szCs w:val="24"/>
              </w:rPr>
              <w:t>Зачтено с оценкой</w:t>
            </w:r>
          </w:p>
          <w:p w:rsidR="0075543B" w:rsidRPr="007C2358" w:rsidRDefault="0075543B" w:rsidP="005D6DCE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358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  <w:tc>
          <w:tcPr>
            <w:tcW w:w="2693" w:type="dxa"/>
          </w:tcPr>
          <w:p w:rsidR="0075543B" w:rsidRPr="007C2358" w:rsidRDefault="00D5738E" w:rsidP="00053D48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75543B" w:rsidRPr="007C2358">
              <w:rPr>
                <w:rFonts w:ascii="Times New Roman" w:hAnsi="Times New Roman"/>
                <w:sz w:val="24"/>
                <w:szCs w:val="24"/>
              </w:rPr>
              <w:t>1-</w:t>
            </w:r>
            <w:r w:rsidR="00053D48">
              <w:rPr>
                <w:rFonts w:ascii="Times New Roman" w:hAnsi="Times New Roman"/>
                <w:sz w:val="24"/>
                <w:szCs w:val="24"/>
              </w:rPr>
              <w:t>90</w:t>
            </w:r>
            <w:r w:rsidR="0075543B" w:rsidRPr="007C2358">
              <w:rPr>
                <w:rFonts w:ascii="Times New Roman" w:hAnsi="Times New Roman"/>
                <w:sz w:val="24"/>
                <w:szCs w:val="24"/>
              </w:rPr>
              <w:t xml:space="preserve"> баллов</w:t>
            </w:r>
          </w:p>
        </w:tc>
        <w:tc>
          <w:tcPr>
            <w:tcW w:w="4961" w:type="dxa"/>
          </w:tcPr>
          <w:p w:rsidR="0075543B" w:rsidRPr="007C2358" w:rsidRDefault="0075543B" w:rsidP="00664AE2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C2358">
              <w:rPr>
                <w:rFonts w:ascii="Times New Roman" w:hAnsi="Times New Roman"/>
                <w:sz w:val="24"/>
                <w:szCs w:val="24"/>
              </w:rPr>
              <w:t>Изложение материалов полное, последовательное, в соответствии с требованиями программы практики. Допускаются несущественные стилистические ошибки. Приложения в основном связаны с текстовой частью отчета. Отчет сдан в установленный срок. Программа практики выполнена. Отзыв положительный.</w:t>
            </w:r>
          </w:p>
          <w:p w:rsidR="0075543B" w:rsidRPr="007C2358" w:rsidRDefault="0075543B" w:rsidP="00664AE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7C2358">
              <w:rPr>
                <w:sz w:val="24"/>
                <w:szCs w:val="24"/>
                <w:lang w:eastAsia="en-US"/>
              </w:rPr>
              <w:t>Компетенция (и) или ее часть (и) сформированы на среднем уровне (уровень 2) (см. табл. 1).</w:t>
            </w:r>
          </w:p>
        </w:tc>
      </w:tr>
      <w:tr w:rsidR="0075543B" w:rsidRPr="00742985" w:rsidTr="00053D48">
        <w:tc>
          <w:tcPr>
            <w:tcW w:w="1980" w:type="dxa"/>
          </w:tcPr>
          <w:p w:rsidR="0075543B" w:rsidRPr="007C2358" w:rsidRDefault="0075543B" w:rsidP="005D6DCE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358">
              <w:rPr>
                <w:rFonts w:ascii="Times New Roman" w:hAnsi="Times New Roman"/>
                <w:sz w:val="24"/>
                <w:szCs w:val="24"/>
              </w:rPr>
              <w:t>Зачтено с оценкой</w:t>
            </w:r>
          </w:p>
          <w:p w:rsidR="0075543B" w:rsidRPr="007C2358" w:rsidRDefault="0075543B" w:rsidP="005D6DCE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358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2693" w:type="dxa"/>
          </w:tcPr>
          <w:p w:rsidR="0075543B" w:rsidRPr="007C2358" w:rsidRDefault="00053D48" w:rsidP="00D5738E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  <w:r w:rsidR="0075543B" w:rsidRPr="007C2358">
              <w:rPr>
                <w:rFonts w:ascii="Times New Roman" w:hAnsi="Times New Roman"/>
                <w:sz w:val="24"/>
                <w:szCs w:val="24"/>
              </w:rPr>
              <w:t>-</w:t>
            </w:r>
            <w:r w:rsidR="00D5738E">
              <w:rPr>
                <w:rFonts w:ascii="Times New Roman" w:hAnsi="Times New Roman"/>
                <w:sz w:val="24"/>
                <w:szCs w:val="24"/>
              </w:rPr>
              <w:t>80</w:t>
            </w:r>
            <w:r w:rsidR="0075543B" w:rsidRPr="007C2358">
              <w:rPr>
                <w:rFonts w:ascii="Times New Roman" w:hAnsi="Times New Roman"/>
                <w:sz w:val="24"/>
                <w:szCs w:val="24"/>
              </w:rPr>
              <w:t xml:space="preserve"> баллов</w:t>
            </w:r>
          </w:p>
        </w:tc>
        <w:tc>
          <w:tcPr>
            <w:tcW w:w="4961" w:type="dxa"/>
          </w:tcPr>
          <w:p w:rsidR="0075543B" w:rsidRPr="007C2358" w:rsidRDefault="0075543B" w:rsidP="00664AE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7C2358">
              <w:rPr>
                <w:sz w:val="24"/>
                <w:szCs w:val="24"/>
              </w:rPr>
              <w:t>Изложение материалов не полное. Оформление неаккуратное. Текстовая часть отчета не везде связана с приложениями. Отчет сдан в установленный срок. Программа практики выполнена не в полном объеме.</w:t>
            </w:r>
            <w:r w:rsidRPr="007C2358">
              <w:rPr>
                <w:sz w:val="24"/>
                <w:szCs w:val="24"/>
                <w:lang w:eastAsia="en-US"/>
              </w:rPr>
              <w:t xml:space="preserve"> Компетенция (и) или ее часть (и) сформированы на базовом уровне (уровень 1) (см. табл. 1).</w:t>
            </w:r>
          </w:p>
        </w:tc>
      </w:tr>
      <w:tr w:rsidR="0075543B" w:rsidRPr="00742985" w:rsidTr="00053D48">
        <w:tc>
          <w:tcPr>
            <w:tcW w:w="1980" w:type="dxa"/>
          </w:tcPr>
          <w:p w:rsidR="0075543B" w:rsidRPr="007C2358" w:rsidRDefault="0075543B" w:rsidP="005D6DCE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358">
              <w:rPr>
                <w:rFonts w:ascii="Times New Roman" w:hAnsi="Times New Roman"/>
                <w:sz w:val="24"/>
                <w:szCs w:val="24"/>
              </w:rPr>
              <w:t>Не зачтено</w:t>
            </w:r>
          </w:p>
        </w:tc>
        <w:tc>
          <w:tcPr>
            <w:tcW w:w="2693" w:type="dxa"/>
          </w:tcPr>
          <w:p w:rsidR="0075543B" w:rsidRPr="007C2358" w:rsidRDefault="0075543B" w:rsidP="00053D48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358">
              <w:rPr>
                <w:rFonts w:ascii="Times New Roman" w:hAnsi="Times New Roman"/>
                <w:sz w:val="24"/>
                <w:szCs w:val="24"/>
              </w:rPr>
              <w:t xml:space="preserve">Менее </w:t>
            </w:r>
            <w:r w:rsidR="00053D48">
              <w:rPr>
                <w:rFonts w:ascii="Times New Roman" w:hAnsi="Times New Roman"/>
                <w:sz w:val="24"/>
                <w:szCs w:val="24"/>
              </w:rPr>
              <w:t>6</w:t>
            </w:r>
            <w:r w:rsidRPr="007C2358">
              <w:rPr>
                <w:rFonts w:ascii="Times New Roman" w:hAnsi="Times New Roman"/>
                <w:sz w:val="24"/>
                <w:szCs w:val="24"/>
              </w:rPr>
              <w:t>1 балла</w:t>
            </w:r>
          </w:p>
        </w:tc>
        <w:tc>
          <w:tcPr>
            <w:tcW w:w="4961" w:type="dxa"/>
          </w:tcPr>
          <w:p w:rsidR="0075543B" w:rsidRPr="007C2358" w:rsidRDefault="0075543B" w:rsidP="00664AE2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C2358">
              <w:rPr>
                <w:rFonts w:ascii="Times New Roman" w:hAnsi="Times New Roman"/>
                <w:sz w:val="24"/>
                <w:szCs w:val="24"/>
              </w:rPr>
              <w:t>Изложение материалов неполное, бессистемное. Существуют ошибки, оформление не соответствует установленным требованиям. Приложения отсутствуют. Отчет сдан не в установленный срок. Отзыв отрицательный. Программа практики не выполнена.</w:t>
            </w:r>
          </w:p>
          <w:p w:rsidR="0075543B" w:rsidRPr="007C2358" w:rsidRDefault="0075543B" w:rsidP="00664AE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7C2358">
              <w:rPr>
                <w:sz w:val="24"/>
                <w:szCs w:val="24"/>
                <w:lang w:eastAsia="en-US"/>
              </w:rPr>
              <w:t>Компетенция(и) или ее часть (и) не сформированы.</w:t>
            </w:r>
          </w:p>
        </w:tc>
      </w:tr>
    </w:tbl>
    <w:p w:rsidR="0075543B" w:rsidRDefault="0075543B" w:rsidP="005C14F2">
      <w:pPr>
        <w:pStyle w:val="a6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053D48" w:rsidRDefault="00053D48" w:rsidP="005C14F2">
      <w:pPr>
        <w:ind w:firstLine="709"/>
        <w:jc w:val="both"/>
        <w:rPr>
          <w:b/>
          <w:sz w:val="28"/>
          <w:szCs w:val="28"/>
        </w:rPr>
      </w:pPr>
    </w:p>
    <w:p w:rsidR="00053D48" w:rsidRDefault="00053D48" w:rsidP="005C14F2">
      <w:pPr>
        <w:ind w:firstLine="709"/>
        <w:jc w:val="both"/>
        <w:rPr>
          <w:b/>
          <w:sz w:val="28"/>
          <w:szCs w:val="28"/>
        </w:rPr>
      </w:pPr>
    </w:p>
    <w:p w:rsidR="0075543B" w:rsidRDefault="0075543B" w:rsidP="005C14F2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1.3</w:t>
      </w:r>
      <w:r w:rsidRPr="008D147B">
        <w:rPr>
          <w:b/>
          <w:sz w:val="28"/>
          <w:szCs w:val="28"/>
        </w:rPr>
        <w:t xml:space="preserve"> Методические материалы, определяющие процедуры оценивания знаний, умений, навыков и (или) опыта </w:t>
      </w:r>
      <w:r w:rsidRPr="009D3A06">
        <w:rPr>
          <w:b/>
          <w:sz w:val="28"/>
          <w:szCs w:val="28"/>
        </w:rPr>
        <w:t>деятельности</w:t>
      </w:r>
    </w:p>
    <w:p w:rsidR="0075543B" w:rsidRPr="008D147B" w:rsidRDefault="0075543B" w:rsidP="005C14F2">
      <w:pPr>
        <w:ind w:firstLine="709"/>
        <w:jc w:val="both"/>
        <w:rPr>
          <w:b/>
          <w:sz w:val="28"/>
          <w:szCs w:val="28"/>
        </w:rPr>
      </w:pPr>
    </w:p>
    <w:p w:rsidR="0075543B" w:rsidRPr="00664AE2" w:rsidRDefault="0075543B" w:rsidP="00664AE2">
      <w:pPr>
        <w:ind w:firstLine="709"/>
        <w:jc w:val="both"/>
        <w:rPr>
          <w:iCs/>
          <w:sz w:val="28"/>
          <w:szCs w:val="28"/>
          <w:lang w:eastAsia="en-US"/>
        </w:rPr>
      </w:pPr>
      <w:r w:rsidRPr="00664AE2">
        <w:rPr>
          <w:iCs/>
          <w:sz w:val="28"/>
          <w:szCs w:val="28"/>
          <w:lang w:eastAsia="en-US"/>
        </w:rPr>
        <w:t>Для руководства практикой студентов назначается руководитель практики из числа опытных высококвалифицированных преподавателей кафедры и руководитель практики от предприятия.</w:t>
      </w:r>
    </w:p>
    <w:p w:rsidR="0075543B" w:rsidRPr="00664AE2" w:rsidRDefault="0075543B" w:rsidP="00664AE2">
      <w:pPr>
        <w:ind w:firstLine="709"/>
        <w:jc w:val="both"/>
        <w:rPr>
          <w:iCs/>
          <w:sz w:val="28"/>
          <w:szCs w:val="28"/>
          <w:lang w:eastAsia="en-US"/>
        </w:rPr>
      </w:pPr>
      <w:r w:rsidRPr="00664AE2">
        <w:rPr>
          <w:iCs/>
          <w:sz w:val="28"/>
          <w:szCs w:val="28"/>
          <w:lang w:eastAsia="en-US"/>
        </w:rPr>
        <w:t>Не позднее, чем за неделю до начала практики студенты обязаны пройти собеседование с руководителем практики от кафедры для обсуждения целей, задач и особенностей предстоящей практики. Студентам выдаются программы, методические указания, индивидуальные задания и другие необходимые документы (в том числе анкеты работодателей и анкеты студентов-практикантов), назначается день приема отчетов по практике в соответствии с графиком сдачи отчета по практикам, который вывешивается на доске объявлений кафедры «МО НГК».</w:t>
      </w:r>
    </w:p>
    <w:p w:rsidR="0075543B" w:rsidRPr="00664AE2" w:rsidRDefault="0075543B" w:rsidP="00664AE2">
      <w:pPr>
        <w:ind w:firstLine="709"/>
        <w:jc w:val="both"/>
        <w:rPr>
          <w:iCs/>
          <w:sz w:val="28"/>
          <w:szCs w:val="28"/>
          <w:lang w:eastAsia="en-US"/>
        </w:rPr>
      </w:pPr>
      <w:r w:rsidRPr="00664AE2">
        <w:rPr>
          <w:iCs/>
          <w:sz w:val="28"/>
          <w:szCs w:val="28"/>
          <w:lang w:eastAsia="en-US"/>
        </w:rPr>
        <w:t>Руководители практики от предприятия осуществляют непосредственное руководство практикантами в соответствии с программой практики, проводят инструктаж по технике безопасности на местах практик, знакомят с правилами внутреннего распорядка предприятия, помогают в сборе необходимых материалов, контролируют посещаемость студентов, выполнение ими программы практики и индивидуальных заданий, по окончании практики выдают каждому практиканту отзыв-характеристику и подписывают отчет по практике.</w:t>
      </w:r>
    </w:p>
    <w:p w:rsidR="0075543B" w:rsidRPr="00664AE2" w:rsidRDefault="0075543B" w:rsidP="00664AE2">
      <w:pPr>
        <w:ind w:firstLine="709"/>
        <w:jc w:val="both"/>
        <w:rPr>
          <w:iCs/>
          <w:sz w:val="28"/>
          <w:szCs w:val="28"/>
          <w:lang w:eastAsia="en-US"/>
        </w:rPr>
      </w:pPr>
      <w:r w:rsidRPr="00664AE2">
        <w:rPr>
          <w:iCs/>
          <w:sz w:val="28"/>
          <w:szCs w:val="28"/>
          <w:lang w:eastAsia="en-US"/>
        </w:rPr>
        <w:t>Во время практики практикант обязан вести дневник по установленной форме.</w:t>
      </w:r>
    </w:p>
    <w:p w:rsidR="0075543B" w:rsidRPr="00664AE2" w:rsidRDefault="0075543B" w:rsidP="00664AE2">
      <w:pPr>
        <w:ind w:firstLine="709"/>
        <w:jc w:val="both"/>
        <w:rPr>
          <w:iCs/>
          <w:sz w:val="28"/>
          <w:szCs w:val="28"/>
          <w:lang w:eastAsia="en-US"/>
        </w:rPr>
      </w:pPr>
      <w:r w:rsidRPr="00664AE2">
        <w:rPr>
          <w:iCs/>
          <w:sz w:val="28"/>
          <w:szCs w:val="28"/>
          <w:lang w:eastAsia="en-US"/>
        </w:rPr>
        <w:t>За время практики студент обязан рассмотреть следующее (в соответствии с индивидуальным заданием):</w:t>
      </w:r>
    </w:p>
    <w:p w:rsidR="0075543B" w:rsidRPr="00664AE2" w:rsidRDefault="0075543B" w:rsidP="00664AE2">
      <w:pPr>
        <w:ind w:firstLine="709"/>
        <w:jc w:val="both"/>
        <w:rPr>
          <w:iCs/>
          <w:sz w:val="28"/>
          <w:szCs w:val="28"/>
          <w:lang w:eastAsia="en-US"/>
        </w:rPr>
      </w:pPr>
      <w:r w:rsidRPr="00664AE2">
        <w:rPr>
          <w:iCs/>
          <w:sz w:val="28"/>
          <w:szCs w:val="28"/>
          <w:lang w:eastAsia="en-US"/>
        </w:rPr>
        <w:t>1. Ознакомиться с общими сведениями о предприятии - базе практики, его структуре и видах деятельности; сведениями о структурном подразделении предприятия (цехе, отделе, бюро), где проходила практика.</w:t>
      </w:r>
    </w:p>
    <w:p w:rsidR="0075543B" w:rsidRPr="00664AE2" w:rsidRDefault="0075543B" w:rsidP="00664AE2">
      <w:pPr>
        <w:ind w:firstLine="709"/>
        <w:jc w:val="both"/>
        <w:rPr>
          <w:iCs/>
          <w:sz w:val="28"/>
          <w:szCs w:val="28"/>
          <w:lang w:eastAsia="en-US"/>
        </w:rPr>
      </w:pPr>
      <w:r w:rsidRPr="00664AE2">
        <w:rPr>
          <w:iCs/>
          <w:sz w:val="28"/>
          <w:szCs w:val="28"/>
          <w:lang w:eastAsia="en-US"/>
        </w:rPr>
        <w:t>2. Провести анализ конструкции агрегатов в соответствии с индивидуальным заданием (служебное назначение, описание конструкции, требования к качеству и др.).</w:t>
      </w:r>
    </w:p>
    <w:p w:rsidR="0075543B" w:rsidRPr="00664AE2" w:rsidRDefault="0075543B" w:rsidP="00664AE2">
      <w:pPr>
        <w:ind w:firstLine="709"/>
        <w:jc w:val="both"/>
        <w:rPr>
          <w:iCs/>
          <w:sz w:val="28"/>
          <w:szCs w:val="28"/>
          <w:lang w:eastAsia="en-US"/>
        </w:rPr>
      </w:pPr>
      <w:r w:rsidRPr="00664AE2">
        <w:rPr>
          <w:iCs/>
          <w:sz w:val="28"/>
          <w:szCs w:val="28"/>
          <w:lang w:eastAsia="en-US"/>
        </w:rPr>
        <w:t>3. Ознакомиться с действующими на предприятии технологическими процессами основного, а также заготовительного производства и произвести их анализ.</w:t>
      </w:r>
    </w:p>
    <w:p w:rsidR="0075543B" w:rsidRPr="00664AE2" w:rsidRDefault="0075543B" w:rsidP="00664AE2">
      <w:pPr>
        <w:ind w:firstLine="709"/>
        <w:jc w:val="both"/>
        <w:rPr>
          <w:iCs/>
          <w:sz w:val="28"/>
          <w:szCs w:val="28"/>
          <w:lang w:eastAsia="en-US"/>
        </w:rPr>
      </w:pPr>
      <w:r w:rsidRPr="00664AE2">
        <w:rPr>
          <w:iCs/>
          <w:sz w:val="28"/>
          <w:szCs w:val="28"/>
          <w:lang w:eastAsia="en-US"/>
        </w:rPr>
        <w:t>4. Рассмотреть назначение, состав и принцип действия приспособления.</w:t>
      </w:r>
    </w:p>
    <w:p w:rsidR="0075543B" w:rsidRPr="00664AE2" w:rsidRDefault="0075543B" w:rsidP="00664AE2">
      <w:pPr>
        <w:ind w:firstLine="709"/>
        <w:jc w:val="both"/>
        <w:rPr>
          <w:iCs/>
          <w:sz w:val="28"/>
          <w:szCs w:val="28"/>
          <w:lang w:eastAsia="en-US"/>
        </w:rPr>
      </w:pPr>
      <w:r w:rsidRPr="00664AE2">
        <w:rPr>
          <w:iCs/>
          <w:sz w:val="28"/>
          <w:szCs w:val="28"/>
          <w:lang w:eastAsia="en-US"/>
        </w:rPr>
        <w:t>5. Ознакомиться с внутрискважинным оборудованием и инструментом. Особое внимание обратить на применение на предприятии новейших инструментальных материалов и конструкций прогрессивного оборудования.</w:t>
      </w:r>
    </w:p>
    <w:p w:rsidR="0075543B" w:rsidRPr="00664AE2" w:rsidRDefault="0075543B" w:rsidP="00664AE2">
      <w:pPr>
        <w:ind w:firstLine="709"/>
        <w:jc w:val="both"/>
        <w:rPr>
          <w:iCs/>
          <w:sz w:val="28"/>
          <w:szCs w:val="28"/>
          <w:lang w:eastAsia="en-US"/>
        </w:rPr>
      </w:pPr>
      <w:r w:rsidRPr="00664AE2">
        <w:rPr>
          <w:iCs/>
          <w:sz w:val="28"/>
          <w:szCs w:val="28"/>
          <w:lang w:eastAsia="en-US"/>
        </w:rPr>
        <w:t>6. Ознакомиться со станочным оборудованием на предприятии – базе практики: описать конструкцию станка, его кинематическую (электрическую, гидравлическую и др.) схему и т.п.</w:t>
      </w:r>
    </w:p>
    <w:p w:rsidR="0075543B" w:rsidRPr="00664AE2" w:rsidRDefault="0075543B" w:rsidP="00664AE2">
      <w:pPr>
        <w:ind w:firstLine="709"/>
        <w:jc w:val="both"/>
        <w:rPr>
          <w:iCs/>
          <w:sz w:val="28"/>
          <w:szCs w:val="28"/>
          <w:lang w:eastAsia="en-US"/>
        </w:rPr>
      </w:pPr>
      <w:r w:rsidRPr="00664AE2">
        <w:rPr>
          <w:iCs/>
          <w:sz w:val="28"/>
          <w:szCs w:val="28"/>
          <w:lang w:eastAsia="en-US"/>
        </w:rPr>
        <w:t>7. Ознакомиться с используемыми на предприятии методами автоматизированного проектирования машин и оборудования нефтегазовых промыслов.</w:t>
      </w:r>
    </w:p>
    <w:p w:rsidR="0075543B" w:rsidRPr="00664AE2" w:rsidRDefault="0075543B" w:rsidP="00664AE2">
      <w:pPr>
        <w:ind w:firstLine="709"/>
        <w:jc w:val="both"/>
        <w:rPr>
          <w:iCs/>
          <w:sz w:val="28"/>
          <w:szCs w:val="28"/>
          <w:lang w:eastAsia="en-US"/>
        </w:rPr>
      </w:pPr>
      <w:r w:rsidRPr="00664AE2">
        <w:rPr>
          <w:iCs/>
          <w:sz w:val="28"/>
          <w:szCs w:val="28"/>
          <w:lang w:eastAsia="en-US"/>
        </w:rPr>
        <w:lastRenderedPageBreak/>
        <w:t>8. Дать предложения по повышению технико-экономических показателей технологического процесса.</w:t>
      </w:r>
    </w:p>
    <w:p w:rsidR="0075543B" w:rsidRPr="00664AE2" w:rsidRDefault="0075543B" w:rsidP="00664AE2">
      <w:pPr>
        <w:ind w:firstLine="709"/>
        <w:jc w:val="both"/>
        <w:rPr>
          <w:iCs/>
          <w:sz w:val="28"/>
          <w:szCs w:val="28"/>
          <w:lang w:eastAsia="en-US"/>
        </w:rPr>
      </w:pPr>
      <w:r w:rsidRPr="00664AE2">
        <w:rPr>
          <w:iCs/>
          <w:sz w:val="28"/>
          <w:szCs w:val="28"/>
          <w:lang w:eastAsia="en-US"/>
        </w:rPr>
        <w:t>9. Изучить прогрессивные технологические процессы сборки, механической обработки и контроля, организационные формы реализации производственных процессов на тех участках, где изготавливаются изделия, указанные в индивидуальном задании. Прогрессивное технологическое оборудование, применяемое в цехе и на участке.</w:t>
      </w:r>
    </w:p>
    <w:p w:rsidR="0075543B" w:rsidRPr="00664AE2" w:rsidRDefault="0075543B" w:rsidP="00664AE2">
      <w:pPr>
        <w:ind w:firstLine="709"/>
        <w:jc w:val="both"/>
        <w:rPr>
          <w:iCs/>
          <w:sz w:val="28"/>
          <w:szCs w:val="28"/>
          <w:lang w:eastAsia="en-US"/>
        </w:rPr>
      </w:pPr>
      <w:r w:rsidRPr="00664AE2">
        <w:rPr>
          <w:iCs/>
          <w:sz w:val="28"/>
          <w:szCs w:val="28"/>
          <w:lang w:eastAsia="en-US"/>
        </w:rPr>
        <w:t>10. ознакомиться с системами и средствами технического и организационного обслуживания рабочих мест.</w:t>
      </w:r>
    </w:p>
    <w:p w:rsidR="0075543B" w:rsidRPr="00664AE2" w:rsidRDefault="0075543B" w:rsidP="00664AE2">
      <w:pPr>
        <w:ind w:firstLine="709"/>
        <w:jc w:val="both"/>
        <w:rPr>
          <w:iCs/>
          <w:sz w:val="28"/>
          <w:szCs w:val="28"/>
          <w:lang w:eastAsia="en-US"/>
        </w:rPr>
      </w:pPr>
      <w:r w:rsidRPr="00664AE2">
        <w:rPr>
          <w:iCs/>
          <w:sz w:val="28"/>
          <w:szCs w:val="28"/>
          <w:lang w:eastAsia="en-US"/>
        </w:rPr>
        <w:t>11. Ознакомиться с организацией технического контроля в цехе.</w:t>
      </w:r>
    </w:p>
    <w:p w:rsidR="0075543B" w:rsidRPr="00664AE2" w:rsidRDefault="0075543B" w:rsidP="00664AE2">
      <w:pPr>
        <w:ind w:firstLine="709"/>
        <w:jc w:val="both"/>
        <w:rPr>
          <w:iCs/>
          <w:sz w:val="28"/>
          <w:szCs w:val="28"/>
          <w:lang w:eastAsia="en-US"/>
        </w:rPr>
      </w:pPr>
      <w:r w:rsidRPr="00664AE2">
        <w:rPr>
          <w:iCs/>
          <w:sz w:val="28"/>
          <w:szCs w:val="28"/>
          <w:lang w:eastAsia="en-US"/>
        </w:rPr>
        <w:t>12. Рассмотреть мероприятия по безопасности жизнедеятельности на изучаемых участках.</w:t>
      </w:r>
    </w:p>
    <w:p w:rsidR="0075543B" w:rsidRPr="00664AE2" w:rsidRDefault="0075543B" w:rsidP="00664AE2">
      <w:pPr>
        <w:ind w:firstLine="709"/>
        <w:jc w:val="both"/>
        <w:rPr>
          <w:iCs/>
          <w:sz w:val="28"/>
          <w:szCs w:val="28"/>
          <w:lang w:eastAsia="en-US"/>
        </w:rPr>
      </w:pPr>
      <w:r w:rsidRPr="00664AE2">
        <w:rPr>
          <w:iCs/>
          <w:sz w:val="28"/>
          <w:szCs w:val="28"/>
          <w:lang w:eastAsia="en-US"/>
        </w:rPr>
        <w:t>Материалы практики используются студентами при выполнении курсовых проектов по дисциплинам «Технологические машины и оборудование», «Транспортные машины» и курсовой работы «Механическое оборудование нефтегазового комплекса», а также для выполнения выпускной квалификационной работы.</w:t>
      </w:r>
    </w:p>
    <w:p w:rsidR="0075543B" w:rsidRPr="00664AE2" w:rsidRDefault="0075543B" w:rsidP="00664AE2">
      <w:pPr>
        <w:ind w:firstLine="709"/>
        <w:jc w:val="both"/>
        <w:rPr>
          <w:iCs/>
          <w:sz w:val="28"/>
          <w:szCs w:val="28"/>
          <w:lang w:eastAsia="en-US"/>
        </w:rPr>
      </w:pPr>
    </w:p>
    <w:p w:rsidR="0075543B" w:rsidRPr="00664AE2" w:rsidRDefault="0075543B" w:rsidP="00664AE2">
      <w:pPr>
        <w:ind w:firstLine="709"/>
        <w:jc w:val="both"/>
        <w:rPr>
          <w:iCs/>
          <w:sz w:val="28"/>
          <w:szCs w:val="28"/>
          <w:lang w:eastAsia="en-US"/>
        </w:rPr>
      </w:pPr>
      <w:r w:rsidRPr="00664AE2">
        <w:rPr>
          <w:iCs/>
          <w:sz w:val="28"/>
          <w:szCs w:val="28"/>
          <w:lang w:eastAsia="en-US"/>
        </w:rPr>
        <w:t xml:space="preserve">Индивидуальные задания </w:t>
      </w:r>
    </w:p>
    <w:p w:rsidR="0075543B" w:rsidRPr="00664AE2" w:rsidRDefault="0075543B" w:rsidP="00664AE2">
      <w:pPr>
        <w:ind w:firstLine="709"/>
        <w:jc w:val="both"/>
        <w:rPr>
          <w:iCs/>
          <w:sz w:val="28"/>
          <w:szCs w:val="28"/>
          <w:lang w:eastAsia="en-US"/>
        </w:rPr>
      </w:pPr>
    </w:p>
    <w:p w:rsidR="0075543B" w:rsidRPr="00664AE2" w:rsidRDefault="0075543B" w:rsidP="00664AE2">
      <w:pPr>
        <w:ind w:firstLine="709"/>
        <w:jc w:val="both"/>
        <w:rPr>
          <w:iCs/>
          <w:sz w:val="28"/>
          <w:szCs w:val="28"/>
          <w:lang w:eastAsia="en-US"/>
        </w:rPr>
      </w:pPr>
      <w:r w:rsidRPr="00664AE2">
        <w:rPr>
          <w:iCs/>
          <w:sz w:val="28"/>
          <w:szCs w:val="28"/>
          <w:lang w:eastAsia="en-US"/>
        </w:rPr>
        <w:t xml:space="preserve">Студенты, члены студенческого научного кружка, могут выполнять индивидуальные задания руководителей по проведению опытов и сборов материалов по теме научно- исследовательских работ. </w:t>
      </w:r>
    </w:p>
    <w:p w:rsidR="0075543B" w:rsidRPr="00664AE2" w:rsidRDefault="0075543B" w:rsidP="00664AE2">
      <w:pPr>
        <w:ind w:firstLine="709"/>
        <w:jc w:val="both"/>
        <w:rPr>
          <w:iCs/>
          <w:sz w:val="28"/>
          <w:szCs w:val="28"/>
          <w:lang w:eastAsia="en-US"/>
        </w:rPr>
      </w:pPr>
    </w:p>
    <w:p w:rsidR="0075543B" w:rsidRPr="00664AE2" w:rsidRDefault="0075543B" w:rsidP="00664AE2">
      <w:pPr>
        <w:ind w:firstLine="709"/>
        <w:jc w:val="both"/>
        <w:rPr>
          <w:iCs/>
          <w:sz w:val="28"/>
          <w:szCs w:val="28"/>
          <w:lang w:eastAsia="en-US"/>
        </w:rPr>
      </w:pPr>
      <w:r w:rsidRPr="00664AE2">
        <w:rPr>
          <w:iCs/>
          <w:sz w:val="28"/>
          <w:szCs w:val="28"/>
          <w:lang w:eastAsia="en-US"/>
        </w:rPr>
        <w:t>Отчет по практике</w:t>
      </w:r>
    </w:p>
    <w:p w:rsidR="0075543B" w:rsidRPr="00664AE2" w:rsidRDefault="0075543B" w:rsidP="00664AE2">
      <w:pPr>
        <w:ind w:firstLine="709"/>
        <w:jc w:val="both"/>
        <w:rPr>
          <w:iCs/>
          <w:sz w:val="28"/>
          <w:szCs w:val="28"/>
          <w:lang w:eastAsia="en-US"/>
        </w:rPr>
      </w:pPr>
    </w:p>
    <w:p w:rsidR="0075543B" w:rsidRPr="00664AE2" w:rsidRDefault="0075543B" w:rsidP="00664AE2">
      <w:pPr>
        <w:ind w:firstLine="709"/>
        <w:jc w:val="both"/>
        <w:rPr>
          <w:iCs/>
          <w:sz w:val="28"/>
          <w:szCs w:val="28"/>
          <w:lang w:eastAsia="en-US"/>
        </w:rPr>
      </w:pPr>
      <w:r w:rsidRPr="00664AE2">
        <w:rPr>
          <w:iCs/>
          <w:sz w:val="28"/>
          <w:szCs w:val="28"/>
          <w:lang w:eastAsia="en-US"/>
        </w:rPr>
        <w:t>После окончания производственной практики студент обязан представить отчет по практике в соответствии с утвержденной формой и защитить отчет перед руководителем практики.</w:t>
      </w:r>
    </w:p>
    <w:p w:rsidR="0075543B" w:rsidRPr="00664AE2" w:rsidRDefault="0075543B" w:rsidP="00664AE2">
      <w:pPr>
        <w:ind w:firstLine="709"/>
        <w:jc w:val="both"/>
        <w:rPr>
          <w:iCs/>
          <w:sz w:val="28"/>
          <w:szCs w:val="28"/>
          <w:lang w:eastAsia="en-US"/>
        </w:rPr>
      </w:pPr>
      <w:r w:rsidRPr="00664AE2">
        <w:rPr>
          <w:iCs/>
          <w:sz w:val="28"/>
          <w:szCs w:val="28"/>
          <w:lang w:eastAsia="en-US"/>
        </w:rPr>
        <w:t>В отчете о производственной практике следует кратко изложить результаты изучения каждого вопроса, перечисленного в п. 3 согласно индивидуальному заданию.</w:t>
      </w:r>
    </w:p>
    <w:p w:rsidR="0075543B" w:rsidRPr="00664AE2" w:rsidRDefault="0075543B" w:rsidP="00664AE2">
      <w:pPr>
        <w:ind w:firstLine="709"/>
        <w:jc w:val="both"/>
        <w:rPr>
          <w:iCs/>
          <w:sz w:val="28"/>
          <w:szCs w:val="28"/>
          <w:lang w:eastAsia="en-US"/>
        </w:rPr>
      </w:pPr>
      <w:r w:rsidRPr="00664AE2">
        <w:rPr>
          <w:iCs/>
          <w:sz w:val="28"/>
          <w:szCs w:val="28"/>
          <w:lang w:eastAsia="en-US"/>
        </w:rPr>
        <w:t>Примерный перечень вопросов, которые должны быть отражены в отчете о производственной практике:</w:t>
      </w:r>
    </w:p>
    <w:p w:rsidR="0075543B" w:rsidRPr="00664AE2" w:rsidRDefault="0075543B" w:rsidP="00664AE2">
      <w:pPr>
        <w:ind w:firstLine="709"/>
        <w:jc w:val="both"/>
        <w:rPr>
          <w:iCs/>
          <w:sz w:val="28"/>
          <w:szCs w:val="28"/>
          <w:lang w:eastAsia="en-US"/>
        </w:rPr>
      </w:pPr>
      <w:r w:rsidRPr="00664AE2">
        <w:rPr>
          <w:iCs/>
          <w:sz w:val="28"/>
          <w:szCs w:val="28"/>
          <w:lang w:eastAsia="en-US"/>
        </w:rPr>
        <w:t>1. Общие сведения о предприятии - базе практики, его структуре и видах деятельности; сведениями о структурном подразделении предприятия (цехе, отделе, бюро), где проходила практика.</w:t>
      </w:r>
    </w:p>
    <w:p w:rsidR="0075543B" w:rsidRPr="00664AE2" w:rsidRDefault="0075543B" w:rsidP="00664AE2">
      <w:pPr>
        <w:ind w:firstLine="709"/>
        <w:jc w:val="both"/>
        <w:rPr>
          <w:iCs/>
          <w:sz w:val="28"/>
          <w:szCs w:val="28"/>
          <w:lang w:eastAsia="en-US"/>
        </w:rPr>
      </w:pPr>
      <w:r w:rsidRPr="00664AE2">
        <w:rPr>
          <w:iCs/>
          <w:sz w:val="28"/>
          <w:szCs w:val="28"/>
          <w:lang w:eastAsia="en-US"/>
        </w:rPr>
        <w:t>2. Анализ конструкции агрегатов в соответствии с индивидуальным заданием (служебное назначение, описание конструкции, требования к качеству и др.).</w:t>
      </w:r>
    </w:p>
    <w:p w:rsidR="0075543B" w:rsidRPr="00664AE2" w:rsidRDefault="0075543B" w:rsidP="00664AE2">
      <w:pPr>
        <w:ind w:firstLine="709"/>
        <w:jc w:val="both"/>
        <w:rPr>
          <w:iCs/>
          <w:sz w:val="28"/>
          <w:szCs w:val="28"/>
          <w:lang w:eastAsia="en-US"/>
        </w:rPr>
      </w:pPr>
      <w:r w:rsidRPr="00664AE2">
        <w:rPr>
          <w:iCs/>
          <w:sz w:val="28"/>
          <w:szCs w:val="28"/>
          <w:lang w:eastAsia="en-US"/>
        </w:rPr>
        <w:t>3. Анализ конструкции агрегатов в соответствии с индивидуальным заданием (служебное назначение, описание конструкции, требования к качеству и др.).</w:t>
      </w:r>
    </w:p>
    <w:p w:rsidR="0075543B" w:rsidRPr="00664AE2" w:rsidRDefault="0075543B" w:rsidP="00664AE2">
      <w:pPr>
        <w:ind w:firstLine="709"/>
        <w:jc w:val="both"/>
        <w:rPr>
          <w:iCs/>
          <w:sz w:val="28"/>
          <w:szCs w:val="28"/>
          <w:lang w:eastAsia="en-US"/>
        </w:rPr>
      </w:pPr>
      <w:r w:rsidRPr="00664AE2">
        <w:rPr>
          <w:iCs/>
          <w:sz w:val="28"/>
          <w:szCs w:val="28"/>
          <w:lang w:eastAsia="en-US"/>
        </w:rPr>
        <w:t>4. Назначение, состав и принцип действия приспособления, согласно индивидуальному заданию.</w:t>
      </w:r>
    </w:p>
    <w:p w:rsidR="0075543B" w:rsidRPr="00664AE2" w:rsidRDefault="0075543B" w:rsidP="00664AE2">
      <w:pPr>
        <w:ind w:firstLine="709"/>
        <w:jc w:val="both"/>
        <w:rPr>
          <w:iCs/>
          <w:sz w:val="28"/>
          <w:szCs w:val="28"/>
          <w:lang w:eastAsia="en-US"/>
        </w:rPr>
      </w:pPr>
      <w:r w:rsidRPr="00664AE2">
        <w:rPr>
          <w:iCs/>
          <w:sz w:val="28"/>
          <w:szCs w:val="28"/>
          <w:lang w:eastAsia="en-US"/>
        </w:rPr>
        <w:lastRenderedPageBreak/>
        <w:t>5. Перечень и описание внутрискважинного оборудования и инструмента.</w:t>
      </w:r>
    </w:p>
    <w:p w:rsidR="0075543B" w:rsidRPr="00664AE2" w:rsidRDefault="0075543B" w:rsidP="00664AE2">
      <w:pPr>
        <w:ind w:firstLine="709"/>
        <w:jc w:val="both"/>
        <w:rPr>
          <w:iCs/>
          <w:sz w:val="28"/>
          <w:szCs w:val="28"/>
          <w:lang w:eastAsia="en-US"/>
        </w:rPr>
      </w:pPr>
      <w:r w:rsidRPr="00664AE2">
        <w:rPr>
          <w:iCs/>
          <w:sz w:val="28"/>
          <w:szCs w:val="28"/>
          <w:lang w:eastAsia="en-US"/>
        </w:rPr>
        <w:t>6. Конструкция станка, его кинематическая (электрическая, гидравлическая и др.) схемы и т.п., согласно индивидуальному заданию.</w:t>
      </w:r>
    </w:p>
    <w:p w:rsidR="0075543B" w:rsidRPr="00664AE2" w:rsidRDefault="0075543B" w:rsidP="00664AE2">
      <w:pPr>
        <w:ind w:firstLine="709"/>
        <w:jc w:val="both"/>
        <w:rPr>
          <w:iCs/>
          <w:sz w:val="28"/>
          <w:szCs w:val="28"/>
          <w:lang w:eastAsia="en-US"/>
        </w:rPr>
      </w:pPr>
      <w:r w:rsidRPr="00664AE2">
        <w:rPr>
          <w:iCs/>
          <w:sz w:val="28"/>
          <w:szCs w:val="28"/>
          <w:lang w:eastAsia="en-US"/>
        </w:rPr>
        <w:t>7. Используемые на предприятии методы автоматизированного проектирования машин и оборудования нефтегазовых промыслов.</w:t>
      </w:r>
    </w:p>
    <w:p w:rsidR="0075543B" w:rsidRPr="00664AE2" w:rsidRDefault="0075543B" w:rsidP="00664AE2">
      <w:pPr>
        <w:ind w:firstLine="709"/>
        <w:jc w:val="both"/>
        <w:rPr>
          <w:iCs/>
          <w:sz w:val="28"/>
          <w:szCs w:val="28"/>
          <w:lang w:eastAsia="en-US"/>
        </w:rPr>
      </w:pPr>
      <w:r w:rsidRPr="00664AE2">
        <w:rPr>
          <w:iCs/>
          <w:sz w:val="28"/>
          <w:szCs w:val="28"/>
          <w:lang w:eastAsia="en-US"/>
        </w:rPr>
        <w:t>6 Основные требования к структуре и оформлению отчета</w:t>
      </w:r>
    </w:p>
    <w:p w:rsidR="0075543B" w:rsidRPr="00664AE2" w:rsidRDefault="0075543B" w:rsidP="00664AE2">
      <w:pPr>
        <w:ind w:firstLine="709"/>
        <w:jc w:val="both"/>
        <w:rPr>
          <w:iCs/>
          <w:sz w:val="28"/>
          <w:szCs w:val="28"/>
          <w:lang w:eastAsia="en-US"/>
        </w:rPr>
      </w:pPr>
    </w:p>
    <w:p w:rsidR="0075543B" w:rsidRPr="00664AE2" w:rsidRDefault="0075543B" w:rsidP="00664AE2">
      <w:pPr>
        <w:ind w:firstLine="709"/>
        <w:jc w:val="both"/>
        <w:rPr>
          <w:iCs/>
          <w:sz w:val="28"/>
          <w:szCs w:val="28"/>
          <w:lang w:eastAsia="en-US"/>
        </w:rPr>
      </w:pPr>
      <w:r w:rsidRPr="00664AE2">
        <w:rPr>
          <w:iCs/>
          <w:sz w:val="28"/>
          <w:szCs w:val="28"/>
          <w:lang w:eastAsia="en-US"/>
        </w:rPr>
        <w:t xml:space="preserve">Объем отчета по практике – 25-30 листов. </w:t>
      </w:r>
    </w:p>
    <w:p w:rsidR="0075543B" w:rsidRPr="00664AE2" w:rsidRDefault="0075543B" w:rsidP="00664AE2">
      <w:pPr>
        <w:ind w:firstLine="709"/>
        <w:jc w:val="both"/>
        <w:rPr>
          <w:iCs/>
          <w:sz w:val="28"/>
          <w:szCs w:val="28"/>
          <w:lang w:eastAsia="en-US"/>
        </w:rPr>
      </w:pPr>
      <w:r w:rsidRPr="00664AE2">
        <w:rPr>
          <w:iCs/>
          <w:sz w:val="28"/>
          <w:szCs w:val="28"/>
          <w:lang w:eastAsia="en-US"/>
        </w:rPr>
        <w:t>Отчет по практике должен содержать:</w:t>
      </w:r>
    </w:p>
    <w:p w:rsidR="0075543B" w:rsidRPr="00664AE2" w:rsidRDefault="0075543B" w:rsidP="00664AE2">
      <w:pPr>
        <w:ind w:firstLine="709"/>
        <w:jc w:val="both"/>
        <w:rPr>
          <w:iCs/>
          <w:sz w:val="28"/>
          <w:szCs w:val="28"/>
          <w:lang w:eastAsia="en-US"/>
        </w:rPr>
      </w:pPr>
      <w:r w:rsidRPr="00664AE2">
        <w:rPr>
          <w:iCs/>
          <w:sz w:val="28"/>
          <w:szCs w:val="28"/>
          <w:lang w:eastAsia="en-US"/>
        </w:rPr>
        <w:t>- титульный лист установленного образца;</w:t>
      </w:r>
    </w:p>
    <w:p w:rsidR="0075543B" w:rsidRPr="00664AE2" w:rsidRDefault="0075543B" w:rsidP="00664AE2">
      <w:pPr>
        <w:ind w:firstLine="709"/>
        <w:jc w:val="both"/>
        <w:rPr>
          <w:iCs/>
          <w:sz w:val="28"/>
          <w:szCs w:val="28"/>
          <w:lang w:eastAsia="en-US"/>
        </w:rPr>
      </w:pPr>
      <w:r w:rsidRPr="00664AE2">
        <w:rPr>
          <w:iCs/>
          <w:sz w:val="28"/>
          <w:szCs w:val="28"/>
          <w:lang w:eastAsia="en-US"/>
        </w:rPr>
        <w:t>- задание установленного образца;</w:t>
      </w:r>
    </w:p>
    <w:p w:rsidR="0075543B" w:rsidRPr="00664AE2" w:rsidRDefault="0075543B" w:rsidP="00664AE2">
      <w:pPr>
        <w:ind w:firstLine="709"/>
        <w:jc w:val="both"/>
        <w:rPr>
          <w:iCs/>
          <w:sz w:val="28"/>
          <w:szCs w:val="28"/>
          <w:lang w:eastAsia="en-US"/>
        </w:rPr>
      </w:pPr>
      <w:r w:rsidRPr="00664AE2">
        <w:rPr>
          <w:iCs/>
          <w:sz w:val="28"/>
          <w:szCs w:val="28"/>
          <w:lang w:eastAsia="en-US"/>
        </w:rPr>
        <w:t>- содержание, которое размещается на заглавном листе, содержащем основную надпись и в котором указываются наименование всех разделов, подразделов и номера страниц;</w:t>
      </w:r>
    </w:p>
    <w:p w:rsidR="0075543B" w:rsidRPr="00664AE2" w:rsidRDefault="0075543B" w:rsidP="00664AE2">
      <w:pPr>
        <w:ind w:firstLine="709"/>
        <w:jc w:val="both"/>
        <w:rPr>
          <w:iCs/>
          <w:sz w:val="28"/>
          <w:szCs w:val="28"/>
          <w:lang w:eastAsia="en-US"/>
        </w:rPr>
      </w:pPr>
      <w:r w:rsidRPr="00664AE2">
        <w:rPr>
          <w:iCs/>
          <w:sz w:val="28"/>
          <w:szCs w:val="28"/>
          <w:lang w:eastAsia="en-US"/>
        </w:rPr>
        <w:t>- введение, где отражаются цели, задачи практиканта при прохождении практики на данном предприятии, дается общая характеристика предприятия;</w:t>
      </w:r>
    </w:p>
    <w:p w:rsidR="0075543B" w:rsidRPr="00664AE2" w:rsidRDefault="0075543B" w:rsidP="00664AE2">
      <w:pPr>
        <w:ind w:firstLine="709"/>
        <w:jc w:val="both"/>
        <w:rPr>
          <w:iCs/>
          <w:sz w:val="28"/>
          <w:szCs w:val="28"/>
          <w:lang w:eastAsia="en-US"/>
        </w:rPr>
      </w:pPr>
      <w:r w:rsidRPr="00664AE2">
        <w:rPr>
          <w:iCs/>
          <w:sz w:val="28"/>
          <w:szCs w:val="28"/>
          <w:lang w:eastAsia="en-US"/>
        </w:rPr>
        <w:t>- основная часть, которая выполняется в соответствии с программой практики;</w:t>
      </w:r>
    </w:p>
    <w:p w:rsidR="0075543B" w:rsidRPr="00664AE2" w:rsidRDefault="0075543B" w:rsidP="00664AE2">
      <w:pPr>
        <w:ind w:firstLine="709"/>
        <w:jc w:val="both"/>
        <w:rPr>
          <w:iCs/>
          <w:sz w:val="28"/>
          <w:szCs w:val="28"/>
          <w:lang w:eastAsia="en-US"/>
        </w:rPr>
      </w:pPr>
      <w:r w:rsidRPr="00664AE2">
        <w:rPr>
          <w:iCs/>
          <w:sz w:val="28"/>
          <w:szCs w:val="28"/>
          <w:lang w:eastAsia="en-US"/>
        </w:rPr>
        <w:t>- список использованных источников;</w:t>
      </w:r>
    </w:p>
    <w:p w:rsidR="0075543B" w:rsidRPr="00664AE2" w:rsidRDefault="0075543B" w:rsidP="00664AE2">
      <w:pPr>
        <w:ind w:firstLine="709"/>
        <w:jc w:val="both"/>
        <w:rPr>
          <w:iCs/>
          <w:sz w:val="28"/>
          <w:szCs w:val="28"/>
          <w:lang w:eastAsia="en-US"/>
        </w:rPr>
      </w:pPr>
      <w:r w:rsidRPr="00664AE2">
        <w:rPr>
          <w:iCs/>
          <w:sz w:val="28"/>
          <w:szCs w:val="28"/>
          <w:lang w:eastAsia="en-US"/>
        </w:rPr>
        <w:t>- приложения, где могут быть представлены графические материалы;</w:t>
      </w:r>
    </w:p>
    <w:p w:rsidR="0075543B" w:rsidRPr="00664AE2" w:rsidRDefault="0075543B" w:rsidP="00664AE2">
      <w:pPr>
        <w:ind w:firstLine="709"/>
        <w:jc w:val="both"/>
        <w:rPr>
          <w:iCs/>
          <w:sz w:val="28"/>
          <w:szCs w:val="28"/>
          <w:lang w:eastAsia="en-US"/>
        </w:rPr>
      </w:pPr>
      <w:r w:rsidRPr="00664AE2">
        <w:rPr>
          <w:iCs/>
          <w:sz w:val="28"/>
          <w:szCs w:val="28"/>
          <w:lang w:eastAsia="en-US"/>
        </w:rPr>
        <w:t>- дневник прохождения практики, в котором в хронологическом порядке кратко излагается вся самостоятельная работа практиканта на рабочих местах;</w:t>
      </w:r>
    </w:p>
    <w:p w:rsidR="0075543B" w:rsidRPr="00664AE2" w:rsidRDefault="0075543B" w:rsidP="00664AE2">
      <w:pPr>
        <w:ind w:firstLine="709"/>
        <w:jc w:val="both"/>
        <w:rPr>
          <w:iCs/>
          <w:sz w:val="28"/>
          <w:szCs w:val="28"/>
          <w:lang w:eastAsia="en-US"/>
        </w:rPr>
      </w:pPr>
      <w:r w:rsidRPr="00664AE2">
        <w:rPr>
          <w:iCs/>
          <w:sz w:val="28"/>
          <w:szCs w:val="28"/>
          <w:lang w:eastAsia="en-US"/>
        </w:rPr>
        <w:t>- отзыв-характеристику, в котором руководитель практики от предприятия оценивает работу практиканта, его теоретическую подготовку, профессиональные качества, дисциплинированность, работоспособность, заинтересованность в получении знаний и навыков, выставляет оценку за практику по пятибалльной шкале.</w:t>
      </w:r>
    </w:p>
    <w:p w:rsidR="0075543B" w:rsidRPr="00664AE2" w:rsidRDefault="0075543B" w:rsidP="00664AE2">
      <w:pPr>
        <w:ind w:firstLine="709"/>
        <w:jc w:val="both"/>
        <w:rPr>
          <w:iCs/>
          <w:sz w:val="28"/>
          <w:szCs w:val="28"/>
          <w:lang w:eastAsia="en-US"/>
        </w:rPr>
      </w:pPr>
      <w:r w:rsidRPr="00664AE2">
        <w:rPr>
          <w:iCs/>
          <w:sz w:val="28"/>
          <w:szCs w:val="28"/>
          <w:lang w:eastAsia="en-US"/>
        </w:rPr>
        <w:t xml:space="preserve">Текст оформляется на листах формата А4, шрифтом в редакторе – </w:t>
      </w:r>
      <w:proofErr w:type="spellStart"/>
      <w:r w:rsidRPr="00664AE2">
        <w:rPr>
          <w:iCs/>
          <w:sz w:val="28"/>
          <w:szCs w:val="28"/>
          <w:lang w:eastAsia="en-US"/>
        </w:rPr>
        <w:t>Times</w:t>
      </w:r>
      <w:proofErr w:type="spellEnd"/>
      <w:r w:rsidRPr="00664AE2">
        <w:rPr>
          <w:iCs/>
          <w:sz w:val="28"/>
          <w:szCs w:val="28"/>
          <w:lang w:eastAsia="en-US"/>
        </w:rPr>
        <w:t xml:space="preserve"> </w:t>
      </w:r>
      <w:proofErr w:type="spellStart"/>
      <w:r w:rsidRPr="00664AE2">
        <w:rPr>
          <w:iCs/>
          <w:sz w:val="28"/>
          <w:szCs w:val="28"/>
          <w:lang w:eastAsia="en-US"/>
        </w:rPr>
        <w:t>New</w:t>
      </w:r>
      <w:proofErr w:type="spellEnd"/>
      <w:r w:rsidRPr="00664AE2">
        <w:rPr>
          <w:iCs/>
          <w:sz w:val="28"/>
          <w:szCs w:val="28"/>
          <w:lang w:eastAsia="en-US"/>
        </w:rPr>
        <w:t xml:space="preserve"> </w:t>
      </w:r>
      <w:proofErr w:type="spellStart"/>
      <w:r w:rsidRPr="00664AE2">
        <w:rPr>
          <w:iCs/>
          <w:sz w:val="28"/>
          <w:szCs w:val="28"/>
          <w:lang w:eastAsia="en-US"/>
        </w:rPr>
        <w:t>Roman</w:t>
      </w:r>
      <w:proofErr w:type="spellEnd"/>
      <w:r w:rsidRPr="00664AE2">
        <w:rPr>
          <w:iCs/>
          <w:sz w:val="28"/>
          <w:szCs w:val="28"/>
          <w:lang w:eastAsia="en-US"/>
        </w:rPr>
        <w:t xml:space="preserve">, 14 </w:t>
      </w:r>
      <w:proofErr w:type="spellStart"/>
      <w:r w:rsidRPr="00664AE2">
        <w:rPr>
          <w:iCs/>
          <w:sz w:val="28"/>
          <w:szCs w:val="28"/>
          <w:lang w:eastAsia="en-US"/>
        </w:rPr>
        <w:t>пт</w:t>
      </w:r>
      <w:proofErr w:type="spellEnd"/>
      <w:r w:rsidRPr="00664AE2">
        <w:rPr>
          <w:iCs/>
          <w:sz w:val="28"/>
          <w:szCs w:val="28"/>
          <w:lang w:eastAsia="en-US"/>
        </w:rPr>
        <w:t>, межстрочный интервал – полуторный. Листы отчета оформляются рамкой стандартных размеров и основной надписью. Размеры полей при выполнении текста в рамках расстояние от рамки и в конце строк не менее 3 мм, расстояние от текста до верхней и нижней рамки должно быть не менее 10 мм, абзацы в тексте начинаются с отступом, равным 12-12,5 мм. Иллюстрации должны быть вставлены в текст.</w:t>
      </w:r>
    </w:p>
    <w:p w:rsidR="0075543B" w:rsidRPr="00664AE2" w:rsidRDefault="0075543B" w:rsidP="00664AE2">
      <w:pPr>
        <w:ind w:firstLine="709"/>
        <w:jc w:val="both"/>
        <w:rPr>
          <w:iCs/>
          <w:sz w:val="28"/>
          <w:szCs w:val="28"/>
          <w:lang w:eastAsia="en-US"/>
        </w:rPr>
      </w:pPr>
      <w:r w:rsidRPr="00664AE2">
        <w:rPr>
          <w:iCs/>
          <w:sz w:val="28"/>
          <w:szCs w:val="28"/>
          <w:lang w:eastAsia="en-US"/>
        </w:rPr>
        <w:t>Для текстовых документов принята следующая система обозначений YY.XX0000.000:</w:t>
      </w:r>
    </w:p>
    <w:p w:rsidR="0075543B" w:rsidRPr="00664AE2" w:rsidRDefault="0075543B" w:rsidP="00664AE2">
      <w:pPr>
        <w:ind w:firstLine="709"/>
        <w:jc w:val="both"/>
        <w:rPr>
          <w:iCs/>
          <w:sz w:val="28"/>
          <w:szCs w:val="28"/>
          <w:lang w:eastAsia="en-US"/>
        </w:rPr>
      </w:pPr>
      <w:r w:rsidRPr="00664AE2">
        <w:rPr>
          <w:iCs/>
          <w:sz w:val="28"/>
          <w:szCs w:val="28"/>
          <w:lang w:eastAsia="en-US"/>
        </w:rPr>
        <w:t xml:space="preserve">1. Первые два знака включают буквы </w:t>
      </w:r>
      <w:r w:rsidR="00CB1DC9">
        <w:rPr>
          <w:iCs/>
          <w:sz w:val="28"/>
          <w:szCs w:val="28"/>
          <w:lang w:eastAsia="en-US"/>
        </w:rPr>
        <w:t>О</w:t>
      </w:r>
      <w:r w:rsidRPr="00664AE2">
        <w:rPr>
          <w:iCs/>
          <w:sz w:val="28"/>
          <w:szCs w:val="28"/>
          <w:lang w:eastAsia="en-US"/>
        </w:rPr>
        <w:t>П (</w:t>
      </w:r>
      <w:r w:rsidR="00CB1DC9">
        <w:rPr>
          <w:iCs/>
          <w:sz w:val="28"/>
          <w:szCs w:val="28"/>
          <w:lang w:eastAsia="en-US"/>
        </w:rPr>
        <w:t>ознакомительная</w:t>
      </w:r>
      <w:r w:rsidRPr="00664AE2">
        <w:rPr>
          <w:iCs/>
          <w:sz w:val="28"/>
          <w:szCs w:val="28"/>
          <w:lang w:eastAsia="en-US"/>
        </w:rPr>
        <w:t xml:space="preserve"> практика)</w:t>
      </w:r>
    </w:p>
    <w:p w:rsidR="0075543B" w:rsidRPr="00664AE2" w:rsidRDefault="0075543B" w:rsidP="00664AE2">
      <w:pPr>
        <w:ind w:firstLine="709"/>
        <w:jc w:val="both"/>
        <w:rPr>
          <w:iCs/>
          <w:sz w:val="28"/>
          <w:szCs w:val="28"/>
          <w:lang w:eastAsia="en-US"/>
        </w:rPr>
      </w:pPr>
      <w:r w:rsidRPr="00664AE2">
        <w:rPr>
          <w:iCs/>
          <w:sz w:val="28"/>
          <w:szCs w:val="28"/>
          <w:lang w:eastAsia="en-US"/>
        </w:rPr>
        <w:t>2. Код классификационной характеристики состоит из шести знаков:</w:t>
      </w:r>
    </w:p>
    <w:p w:rsidR="0075543B" w:rsidRPr="00664AE2" w:rsidRDefault="00CB1DC9" w:rsidP="00664AE2">
      <w:pPr>
        <w:ind w:firstLine="709"/>
        <w:jc w:val="both"/>
        <w:rPr>
          <w:iCs/>
          <w:sz w:val="28"/>
          <w:szCs w:val="28"/>
          <w:lang w:eastAsia="en-US"/>
        </w:rPr>
      </w:pPr>
      <w:r>
        <w:rPr>
          <w:iCs/>
          <w:sz w:val="28"/>
          <w:szCs w:val="28"/>
          <w:lang w:eastAsia="en-US"/>
        </w:rPr>
        <w:t>- первые две цифры -</w:t>
      </w:r>
      <w:r w:rsidR="0075543B" w:rsidRPr="00664AE2">
        <w:rPr>
          <w:iCs/>
          <w:sz w:val="28"/>
          <w:szCs w:val="28"/>
          <w:lang w:eastAsia="en-US"/>
        </w:rPr>
        <w:t xml:space="preserve"> последние цифры номера зачетной книжки студента;</w:t>
      </w:r>
    </w:p>
    <w:p w:rsidR="0075543B" w:rsidRPr="00664AE2" w:rsidRDefault="0075543B" w:rsidP="00664AE2">
      <w:pPr>
        <w:ind w:firstLine="709"/>
        <w:jc w:val="both"/>
        <w:rPr>
          <w:iCs/>
          <w:sz w:val="28"/>
          <w:szCs w:val="28"/>
          <w:lang w:eastAsia="en-US"/>
        </w:rPr>
      </w:pPr>
      <w:r w:rsidRPr="00664AE2">
        <w:rPr>
          <w:iCs/>
          <w:sz w:val="28"/>
          <w:szCs w:val="28"/>
          <w:lang w:eastAsia="en-US"/>
        </w:rPr>
        <w:t>- остальные цифры для отчета по практике – 0.</w:t>
      </w:r>
    </w:p>
    <w:p w:rsidR="0075543B" w:rsidRPr="00664AE2" w:rsidRDefault="0075543B" w:rsidP="00664AE2">
      <w:pPr>
        <w:ind w:firstLine="709"/>
        <w:jc w:val="both"/>
        <w:rPr>
          <w:iCs/>
          <w:sz w:val="28"/>
          <w:szCs w:val="28"/>
          <w:lang w:eastAsia="en-US"/>
        </w:rPr>
      </w:pPr>
    </w:p>
    <w:p w:rsidR="0075543B" w:rsidRPr="00664AE2" w:rsidRDefault="0075543B" w:rsidP="00664AE2">
      <w:pPr>
        <w:ind w:firstLine="709"/>
        <w:jc w:val="both"/>
        <w:rPr>
          <w:iCs/>
          <w:sz w:val="28"/>
          <w:szCs w:val="28"/>
          <w:lang w:eastAsia="en-US"/>
        </w:rPr>
      </w:pPr>
      <w:r w:rsidRPr="00664AE2">
        <w:rPr>
          <w:iCs/>
          <w:sz w:val="28"/>
          <w:szCs w:val="28"/>
          <w:lang w:eastAsia="en-US"/>
        </w:rPr>
        <w:t>Пример обозначения отчета по практике:</w:t>
      </w:r>
    </w:p>
    <w:p w:rsidR="0075543B" w:rsidRPr="00664AE2" w:rsidRDefault="00CB1DC9" w:rsidP="00664AE2">
      <w:pPr>
        <w:ind w:firstLine="709"/>
        <w:jc w:val="both"/>
        <w:rPr>
          <w:iCs/>
          <w:sz w:val="28"/>
          <w:szCs w:val="28"/>
          <w:lang w:eastAsia="en-US"/>
        </w:rPr>
      </w:pPr>
      <w:r>
        <w:rPr>
          <w:iCs/>
          <w:sz w:val="28"/>
          <w:szCs w:val="28"/>
          <w:lang w:eastAsia="en-US"/>
        </w:rPr>
        <w:lastRenderedPageBreak/>
        <w:t xml:space="preserve">ОП </w:t>
      </w:r>
      <w:r w:rsidR="0075543B" w:rsidRPr="00664AE2">
        <w:rPr>
          <w:iCs/>
          <w:sz w:val="28"/>
          <w:szCs w:val="28"/>
          <w:lang w:eastAsia="en-US"/>
        </w:rPr>
        <w:t>350000.000, где 35 - последние цифры номера зачетной книжки студента</w:t>
      </w:r>
    </w:p>
    <w:p w:rsidR="0075543B" w:rsidRPr="00664AE2" w:rsidRDefault="0075543B" w:rsidP="00664AE2">
      <w:pPr>
        <w:ind w:firstLine="709"/>
        <w:jc w:val="both"/>
        <w:rPr>
          <w:iCs/>
          <w:sz w:val="28"/>
          <w:szCs w:val="28"/>
          <w:lang w:eastAsia="en-US"/>
        </w:rPr>
      </w:pPr>
    </w:p>
    <w:p w:rsidR="0075543B" w:rsidRPr="00664AE2" w:rsidRDefault="0075543B" w:rsidP="00664AE2">
      <w:pPr>
        <w:ind w:firstLine="709"/>
        <w:jc w:val="both"/>
        <w:rPr>
          <w:iCs/>
          <w:sz w:val="28"/>
          <w:szCs w:val="28"/>
          <w:lang w:eastAsia="en-US"/>
        </w:rPr>
      </w:pPr>
      <w:r w:rsidRPr="00664AE2">
        <w:rPr>
          <w:iCs/>
          <w:sz w:val="28"/>
          <w:szCs w:val="28"/>
          <w:lang w:eastAsia="en-US"/>
        </w:rPr>
        <w:t>Контроль и подведение итогов практики</w:t>
      </w:r>
    </w:p>
    <w:p w:rsidR="0075543B" w:rsidRPr="00664AE2" w:rsidRDefault="0075543B" w:rsidP="00664AE2">
      <w:pPr>
        <w:ind w:firstLine="709"/>
        <w:jc w:val="both"/>
        <w:rPr>
          <w:iCs/>
          <w:sz w:val="28"/>
          <w:szCs w:val="28"/>
          <w:lang w:eastAsia="en-US"/>
        </w:rPr>
      </w:pPr>
    </w:p>
    <w:p w:rsidR="0075543B" w:rsidRPr="00664AE2" w:rsidRDefault="0075543B" w:rsidP="00664AE2">
      <w:pPr>
        <w:ind w:firstLine="709"/>
        <w:jc w:val="both"/>
        <w:rPr>
          <w:iCs/>
          <w:sz w:val="28"/>
          <w:szCs w:val="28"/>
          <w:lang w:eastAsia="en-US"/>
        </w:rPr>
      </w:pPr>
      <w:r w:rsidRPr="00664AE2">
        <w:rPr>
          <w:iCs/>
          <w:sz w:val="28"/>
          <w:szCs w:val="28"/>
          <w:lang w:eastAsia="en-US"/>
        </w:rPr>
        <w:t>К моменту окончания практики студент должен подготовить письменный отчет о выполнении программы практики. На оформление отчета отводится 2 дня в конце практики с освобождением студента, на это время, от остальных работ.</w:t>
      </w:r>
    </w:p>
    <w:p w:rsidR="0075543B" w:rsidRPr="00664AE2" w:rsidRDefault="0075543B" w:rsidP="00664AE2">
      <w:pPr>
        <w:ind w:firstLine="709"/>
        <w:jc w:val="both"/>
        <w:rPr>
          <w:iCs/>
          <w:sz w:val="28"/>
          <w:szCs w:val="28"/>
          <w:lang w:eastAsia="en-US"/>
        </w:rPr>
      </w:pPr>
      <w:r w:rsidRPr="00664AE2">
        <w:rPr>
          <w:iCs/>
          <w:sz w:val="28"/>
          <w:szCs w:val="28"/>
          <w:lang w:eastAsia="en-US"/>
        </w:rPr>
        <w:t>Защита отчета практики принимается руководителем практики от кафедры.</w:t>
      </w:r>
    </w:p>
    <w:p w:rsidR="0075543B" w:rsidRPr="00664AE2" w:rsidRDefault="0075543B" w:rsidP="00664AE2">
      <w:pPr>
        <w:ind w:firstLine="709"/>
        <w:jc w:val="both"/>
        <w:rPr>
          <w:iCs/>
          <w:sz w:val="28"/>
          <w:szCs w:val="28"/>
          <w:lang w:eastAsia="en-US"/>
        </w:rPr>
      </w:pPr>
      <w:r w:rsidRPr="00664AE2">
        <w:rPr>
          <w:iCs/>
          <w:sz w:val="28"/>
          <w:szCs w:val="28"/>
          <w:lang w:eastAsia="en-US"/>
        </w:rPr>
        <w:t>Студенты, не выполнившие программу практики без уважительной причины, считаются имеющими академическую задолженность. Процесс ликвидации задолженности устанавливается заведующим кафедрой.</w:t>
      </w:r>
    </w:p>
    <w:p w:rsidR="0075543B" w:rsidRPr="00664AE2" w:rsidRDefault="0075543B" w:rsidP="00664AE2">
      <w:pPr>
        <w:ind w:firstLine="709"/>
        <w:jc w:val="both"/>
        <w:rPr>
          <w:iCs/>
          <w:sz w:val="28"/>
          <w:szCs w:val="28"/>
          <w:lang w:eastAsia="en-US"/>
        </w:rPr>
      </w:pPr>
      <w:r w:rsidRPr="00664AE2">
        <w:rPr>
          <w:iCs/>
          <w:sz w:val="28"/>
          <w:szCs w:val="28"/>
          <w:lang w:eastAsia="en-US"/>
        </w:rPr>
        <w:t>Студенты, не выполнившие программу практик по уважительной причине, направляются на практику повторно по индивидуальному плану.</w:t>
      </w:r>
    </w:p>
    <w:p w:rsidR="0075543B" w:rsidRPr="00664AE2" w:rsidRDefault="0075543B" w:rsidP="00664AE2">
      <w:pPr>
        <w:ind w:firstLine="709"/>
        <w:jc w:val="both"/>
        <w:rPr>
          <w:iCs/>
          <w:sz w:val="28"/>
          <w:szCs w:val="28"/>
          <w:lang w:eastAsia="en-US"/>
        </w:rPr>
      </w:pPr>
      <w:r w:rsidRPr="00664AE2">
        <w:rPr>
          <w:iCs/>
          <w:sz w:val="28"/>
          <w:szCs w:val="28"/>
          <w:lang w:eastAsia="en-US"/>
        </w:rPr>
        <w:t>По итогам практики выставляется дифференцированная оценка («отлично», «хорошо», «удовлетворительно»).</w:t>
      </w:r>
    </w:p>
    <w:p w:rsidR="0075543B" w:rsidRPr="00664AE2" w:rsidRDefault="0075543B" w:rsidP="00664AE2">
      <w:pPr>
        <w:jc w:val="both"/>
        <w:rPr>
          <w:iCs/>
          <w:sz w:val="28"/>
          <w:szCs w:val="28"/>
          <w:lang w:eastAsia="en-US"/>
        </w:rPr>
      </w:pPr>
    </w:p>
    <w:p w:rsidR="0075543B" w:rsidRDefault="0075543B" w:rsidP="005C14F2">
      <w:pPr>
        <w:ind w:firstLine="709"/>
        <w:jc w:val="both"/>
        <w:rPr>
          <w:b/>
          <w:sz w:val="28"/>
          <w:szCs w:val="28"/>
        </w:rPr>
      </w:pPr>
      <w:r w:rsidRPr="005C14F2">
        <w:rPr>
          <w:b/>
          <w:sz w:val="28"/>
          <w:szCs w:val="28"/>
          <w:lang w:eastAsia="en-US"/>
        </w:rPr>
        <w:t>2.</w:t>
      </w:r>
      <w:r>
        <w:rPr>
          <w:b/>
          <w:sz w:val="28"/>
          <w:szCs w:val="28"/>
        </w:rPr>
        <w:t>К</w:t>
      </w:r>
      <w:r w:rsidRPr="00DB22A9">
        <w:rPr>
          <w:b/>
          <w:sz w:val="28"/>
          <w:szCs w:val="28"/>
        </w:rPr>
        <w:t xml:space="preserve">онтрольные задания (демоверсии)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 </w:t>
      </w:r>
    </w:p>
    <w:p w:rsidR="0075543B" w:rsidRDefault="0075543B" w:rsidP="005C14F2">
      <w:pPr>
        <w:ind w:left="420"/>
        <w:jc w:val="both"/>
        <w:rPr>
          <w:sz w:val="28"/>
          <w:szCs w:val="28"/>
        </w:rPr>
      </w:pPr>
    </w:p>
    <w:p w:rsidR="0075543B" w:rsidRDefault="0075543B" w:rsidP="005C14F2">
      <w:pPr>
        <w:ind w:firstLine="709"/>
        <w:jc w:val="both"/>
        <w:rPr>
          <w:sz w:val="28"/>
          <w:szCs w:val="28"/>
        </w:rPr>
      </w:pPr>
      <w:r w:rsidRPr="002D16C6">
        <w:rPr>
          <w:b/>
          <w:sz w:val="28"/>
          <w:szCs w:val="28"/>
        </w:rPr>
        <w:t>2.1 Типовые контрольные</w:t>
      </w:r>
      <w:r>
        <w:rPr>
          <w:b/>
          <w:sz w:val="28"/>
          <w:szCs w:val="28"/>
        </w:rPr>
        <w:t xml:space="preserve"> задания на практику</w:t>
      </w:r>
    </w:p>
    <w:p w:rsidR="0075543B" w:rsidRDefault="0075543B" w:rsidP="005C14F2">
      <w:pPr>
        <w:ind w:firstLine="709"/>
        <w:jc w:val="both"/>
        <w:rPr>
          <w:sz w:val="28"/>
          <w:szCs w:val="28"/>
        </w:rPr>
      </w:pPr>
    </w:p>
    <w:p w:rsidR="0075543B" w:rsidRDefault="0075543B" w:rsidP="007721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Примерное индивидуальное задание на </w:t>
      </w:r>
      <w:r w:rsidR="00CB1DC9">
        <w:rPr>
          <w:sz w:val="28"/>
          <w:szCs w:val="28"/>
        </w:rPr>
        <w:t xml:space="preserve">ознакомительную </w:t>
      </w:r>
      <w:r>
        <w:rPr>
          <w:sz w:val="28"/>
          <w:szCs w:val="28"/>
        </w:rPr>
        <w:t>практику</w:t>
      </w:r>
    </w:p>
    <w:p w:rsidR="0075543B" w:rsidRDefault="0075543B" w:rsidP="00772141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AC7D00">
        <w:rPr>
          <w:noProof/>
          <w:sz w:val="28"/>
          <w:szCs w:val="28"/>
        </w:rPr>
        <w:lastRenderedPageBreak/>
        <w:drawing>
          <wp:inline distT="0" distB="0" distL="0" distR="0">
            <wp:extent cx="629920" cy="69024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43B" w:rsidRPr="000D1592" w:rsidRDefault="0075543B" w:rsidP="00772141">
      <w:pPr>
        <w:spacing w:after="120"/>
        <w:jc w:val="center"/>
        <w:rPr>
          <w:sz w:val="28"/>
          <w:szCs w:val="28"/>
        </w:rPr>
      </w:pPr>
      <w:r w:rsidRPr="000D1592">
        <w:rPr>
          <w:sz w:val="28"/>
          <w:szCs w:val="28"/>
        </w:rPr>
        <w:t>МИНИСТЕРСТВО ОБРАЗОВАНИЯ И НАУКИ РОССИЙСКОЙ ФЕДЕРАЦИИ</w:t>
      </w:r>
    </w:p>
    <w:p w:rsidR="0075543B" w:rsidRDefault="0075543B" w:rsidP="00772141">
      <w:pPr>
        <w:ind w:right="-6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ФЕДЕРАЛЬНОЕ ГОСУДАРСТВЕННОЕ БЮДЖЕТНОЕ</w:t>
      </w:r>
    </w:p>
    <w:p w:rsidR="0075543B" w:rsidRPr="003B3828" w:rsidRDefault="0075543B" w:rsidP="00772141">
      <w:pPr>
        <w:ind w:right="-6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ОБРАЗОВАТЕЛЬНОЕ УЧРЕЖДЕНИЕ ВЫСШЕГООБРАЗОВАНИЯ</w:t>
      </w:r>
      <w:r w:rsidRPr="003B3828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75543B" w:rsidRPr="00B8563B" w:rsidRDefault="0075543B" w:rsidP="0077214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</w:t>
      </w:r>
      <w:r w:rsidRPr="00B8563B">
        <w:rPr>
          <w:b/>
          <w:bCs/>
          <w:sz w:val="28"/>
          <w:szCs w:val="28"/>
        </w:rPr>
        <w:t>ДГТУ</w:t>
      </w:r>
      <w:r>
        <w:rPr>
          <w:b/>
          <w:bCs/>
          <w:sz w:val="28"/>
          <w:szCs w:val="28"/>
        </w:rPr>
        <w:t>)</w:t>
      </w:r>
    </w:p>
    <w:p w:rsidR="0075543B" w:rsidRPr="006F4AF1" w:rsidRDefault="0075543B" w:rsidP="00772141">
      <w:pPr>
        <w:jc w:val="center"/>
      </w:pPr>
    </w:p>
    <w:p w:rsidR="0075543B" w:rsidRDefault="0075543B" w:rsidP="00772141">
      <w:pPr>
        <w:spacing w:line="200" w:lineRule="atLeast"/>
        <w:rPr>
          <w:sz w:val="24"/>
          <w:szCs w:val="24"/>
        </w:rPr>
      </w:pPr>
      <w:proofErr w:type="gramStart"/>
      <w:r>
        <w:rPr>
          <w:sz w:val="24"/>
          <w:szCs w:val="24"/>
        </w:rPr>
        <w:t>Факультет  «</w:t>
      </w:r>
      <w:proofErr w:type="gramEnd"/>
      <w:r>
        <w:rPr>
          <w:sz w:val="24"/>
          <w:szCs w:val="24"/>
        </w:rPr>
        <w:t xml:space="preserve"> Энергетика и нефтегазопромышленность»»</w:t>
      </w:r>
    </w:p>
    <w:p w:rsidR="0075543B" w:rsidRPr="00AD1915" w:rsidRDefault="0075543B" w:rsidP="00772141">
      <w:pPr>
        <w:spacing w:line="200" w:lineRule="atLeast"/>
        <w:rPr>
          <w:sz w:val="18"/>
          <w:szCs w:val="18"/>
        </w:rPr>
      </w:pPr>
    </w:p>
    <w:p w:rsidR="0075543B" w:rsidRPr="00AD1915" w:rsidRDefault="0075543B" w:rsidP="00772141">
      <w:pPr>
        <w:spacing w:line="200" w:lineRule="atLeast"/>
        <w:rPr>
          <w:sz w:val="18"/>
          <w:szCs w:val="18"/>
        </w:rPr>
      </w:pPr>
      <w:r w:rsidRPr="008926EE">
        <w:rPr>
          <w:sz w:val="24"/>
          <w:szCs w:val="24"/>
        </w:rPr>
        <w:t>Кафедра</w:t>
      </w:r>
      <w:proofErr w:type="gramStart"/>
      <w:r w:rsidRPr="008926E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«</w:t>
      </w:r>
      <w:proofErr w:type="gramEnd"/>
      <w:r>
        <w:rPr>
          <w:sz w:val="24"/>
          <w:szCs w:val="24"/>
        </w:rPr>
        <w:t>Машины и оборудование нефтегазового комплекса»</w:t>
      </w:r>
    </w:p>
    <w:p w:rsidR="0075543B" w:rsidRDefault="0075543B" w:rsidP="00772141">
      <w:pPr>
        <w:rPr>
          <w:sz w:val="24"/>
          <w:szCs w:val="24"/>
        </w:rPr>
      </w:pPr>
    </w:p>
    <w:p w:rsidR="0075543B" w:rsidRDefault="0075543B" w:rsidP="00772141">
      <w:pPr>
        <w:spacing w:line="120" w:lineRule="atLeast"/>
        <w:rPr>
          <w:b/>
          <w:sz w:val="28"/>
          <w:szCs w:val="28"/>
        </w:rPr>
      </w:pPr>
    </w:p>
    <w:p w:rsidR="0075543B" w:rsidRPr="00AC0EF4" w:rsidRDefault="0075543B" w:rsidP="00772141">
      <w:pPr>
        <w:jc w:val="center"/>
        <w:rPr>
          <w:b/>
          <w:sz w:val="28"/>
          <w:szCs w:val="28"/>
        </w:rPr>
      </w:pPr>
      <w:r w:rsidRPr="00AC0EF4">
        <w:rPr>
          <w:b/>
          <w:sz w:val="28"/>
          <w:szCs w:val="28"/>
        </w:rPr>
        <w:t>ЗАДАНИЕ</w:t>
      </w:r>
    </w:p>
    <w:p w:rsidR="0075543B" w:rsidRPr="006E7201" w:rsidRDefault="0075543B" w:rsidP="00CB1DC9">
      <w:pPr>
        <w:spacing w:line="200" w:lineRule="atLeast"/>
        <w:ind w:left="-12" w:hanging="30"/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на  </w:t>
      </w:r>
      <w:r w:rsidR="00CB1DC9">
        <w:rPr>
          <w:sz w:val="24"/>
          <w:szCs w:val="24"/>
        </w:rPr>
        <w:t>ознакомительную</w:t>
      </w:r>
      <w:proofErr w:type="gramEnd"/>
      <w:r w:rsidR="00CB1DC9">
        <w:rPr>
          <w:sz w:val="24"/>
          <w:szCs w:val="24"/>
        </w:rPr>
        <w:t xml:space="preserve"> практику</w:t>
      </w:r>
    </w:p>
    <w:p w:rsidR="0075543B" w:rsidRPr="00C407A8" w:rsidRDefault="0075543B" w:rsidP="00772141">
      <w:pPr>
        <w:spacing w:line="200" w:lineRule="atLeast"/>
        <w:ind w:left="-12" w:hanging="30"/>
        <w:jc w:val="both"/>
        <w:rPr>
          <w:sz w:val="24"/>
          <w:szCs w:val="24"/>
        </w:rPr>
      </w:pPr>
    </w:p>
    <w:p w:rsidR="0075543B" w:rsidRPr="00C111A4" w:rsidRDefault="0075543B" w:rsidP="00772141">
      <w:pPr>
        <w:spacing w:line="200" w:lineRule="atLeast"/>
        <w:ind w:left="-42"/>
        <w:jc w:val="both"/>
        <w:rPr>
          <w:sz w:val="24"/>
          <w:szCs w:val="24"/>
        </w:rPr>
      </w:pPr>
      <w:r w:rsidRPr="00C111A4">
        <w:rPr>
          <w:sz w:val="24"/>
          <w:szCs w:val="24"/>
        </w:rPr>
        <w:t>на___________________________________________________________________</w:t>
      </w:r>
      <w:r>
        <w:rPr>
          <w:sz w:val="24"/>
          <w:szCs w:val="24"/>
        </w:rPr>
        <w:t>_________</w:t>
      </w:r>
    </w:p>
    <w:p w:rsidR="0075543B" w:rsidRPr="001A0AA5" w:rsidRDefault="0075543B" w:rsidP="00772141">
      <w:pPr>
        <w:jc w:val="center"/>
        <w:rPr>
          <w:sz w:val="16"/>
          <w:szCs w:val="16"/>
        </w:rPr>
      </w:pPr>
      <w:r>
        <w:rPr>
          <w:sz w:val="16"/>
          <w:szCs w:val="16"/>
        </w:rPr>
        <w:t>наименование базы практики</w:t>
      </w:r>
    </w:p>
    <w:p w:rsidR="0075543B" w:rsidRDefault="0075543B" w:rsidP="00772141">
      <w:pPr>
        <w:spacing w:line="200" w:lineRule="atLeast"/>
        <w:ind w:left="-12" w:firstLine="18"/>
        <w:jc w:val="both"/>
        <w:rPr>
          <w:sz w:val="17"/>
          <w:szCs w:val="17"/>
        </w:rPr>
      </w:pPr>
    </w:p>
    <w:p w:rsidR="0075543B" w:rsidRPr="00C7278A" w:rsidRDefault="0075543B" w:rsidP="00772141">
      <w:pPr>
        <w:spacing w:line="200" w:lineRule="atLeast"/>
        <w:ind w:left="-12" w:firstLine="18"/>
        <w:jc w:val="both"/>
        <w:rPr>
          <w:sz w:val="24"/>
          <w:szCs w:val="24"/>
        </w:rPr>
      </w:pPr>
      <w:r w:rsidRPr="00C7278A">
        <w:rPr>
          <w:sz w:val="24"/>
          <w:szCs w:val="24"/>
        </w:rPr>
        <w:t>в период с «__</w:t>
      </w:r>
      <w:r>
        <w:rPr>
          <w:sz w:val="24"/>
          <w:szCs w:val="24"/>
        </w:rPr>
        <w:t>_</w:t>
      </w:r>
      <w:proofErr w:type="gramStart"/>
      <w:r w:rsidRPr="00C7278A">
        <w:rPr>
          <w:sz w:val="24"/>
          <w:szCs w:val="24"/>
        </w:rPr>
        <w:t>_»_</w:t>
      </w:r>
      <w:proofErr w:type="gramEnd"/>
      <w:r w:rsidRPr="00C7278A">
        <w:rPr>
          <w:sz w:val="24"/>
          <w:szCs w:val="24"/>
        </w:rPr>
        <w:t>_________________20__г. по «__</w:t>
      </w:r>
      <w:r>
        <w:rPr>
          <w:sz w:val="24"/>
          <w:szCs w:val="24"/>
        </w:rPr>
        <w:t>_</w:t>
      </w:r>
      <w:r w:rsidRPr="00C7278A">
        <w:rPr>
          <w:sz w:val="24"/>
          <w:szCs w:val="24"/>
        </w:rPr>
        <w:t>_»___________________20__ г.</w:t>
      </w:r>
    </w:p>
    <w:p w:rsidR="0075543B" w:rsidRPr="00C7278A" w:rsidRDefault="0075543B" w:rsidP="00772141">
      <w:pPr>
        <w:spacing w:line="200" w:lineRule="atLeast"/>
        <w:ind w:left="-12" w:firstLine="18"/>
        <w:jc w:val="both"/>
        <w:rPr>
          <w:sz w:val="17"/>
          <w:szCs w:val="17"/>
        </w:rPr>
      </w:pPr>
    </w:p>
    <w:p w:rsidR="0075543B" w:rsidRPr="004F4B85" w:rsidRDefault="0075543B" w:rsidP="00772141">
      <w:pPr>
        <w:spacing w:line="200" w:lineRule="atLeast"/>
        <w:ind w:left="282" w:hanging="258"/>
        <w:rPr>
          <w:sz w:val="24"/>
          <w:szCs w:val="24"/>
        </w:rPr>
      </w:pPr>
      <w:r>
        <w:rPr>
          <w:sz w:val="24"/>
          <w:szCs w:val="24"/>
        </w:rPr>
        <w:t>Обучающийся___________________________</w:t>
      </w:r>
      <w:r w:rsidRPr="004F4B85">
        <w:rPr>
          <w:sz w:val="24"/>
          <w:szCs w:val="24"/>
        </w:rPr>
        <w:t>______</w:t>
      </w:r>
      <w:r>
        <w:rPr>
          <w:sz w:val="24"/>
          <w:szCs w:val="24"/>
        </w:rPr>
        <w:t>____</w:t>
      </w:r>
      <w:r w:rsidRPr="004F4B85">
        <w:rPr>
          <w:sz w:val="24"/>
          <w:szCs w:val="24"/>
        </w:rPr>
        <w:t>______________</w:t>
      </w:r>
      <w:r>
        <w:rPr>
          <w:sz w:val="24"/>
          <w:szCs w:val="24"/>
        </w:rPr>
        <w:t>______________</w:t>
      </w:r>
    </w:p>
    <w:p w:rsidR="0075543B" w:rsidRPr="002B13F2" w:rsidRDefault="0075543B" w:rsidP="00772141">
      <w:pPr>
        <w:spacing w:line="200" w:lineRule="atLeast"/>
        <w:ind w:left="1584" w:firstLine="42"/>
        <w:rPr>
          <w:sz w:val="17"/>
          <w:szCs w:val="17"/>
        </w:rPr>
      </w:pPr>
      <w:r w:rsidRPr="004F4B85">
        <w:rPr>
          <w:sz w:val="18"/>
          <w:szCs w:val="18"/>
          <w:vertAlign w:val="superscript"/>
        </w:rPr>
        <w:tab/>
      </w:r>
      <w:r w:rsidRPr="004F4B85"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7"/>
          <w:szCs w:val="17"/>
        </w:rPr>
        <w:t>И.О.Ф.</w:t>
      </w:r>
    </w:p>
    <w:p w:rsidR="0075543B" w:rsidRPr="004F4B85" w:rsidRDefault="0075543B" w:rsidP="00772141">
      <w:pPr>
        <w:spacing w:line="200" w:lineRule="atLeast"/>
        <w:ind w:left="282" w:hanging="258"/>
        <w:rPr>
          <w:sz w:val="24"/>
          <w:szCs w:val="24"/>
        </w:rPr>
      </w:pPr>
      <w:r w:rsidRPr="004F4B85">
        <w:rPr>
          <w:sz w:val="24"/>
          <w:szCs w:val="24"/>
        </w:rPr>
        <w:t xml:space="preserve">Обозначение </w:t>
      </w:r>
      <w:r>
        <w:rPr>
          <w:sz w:val="24"/>
          <w:szCs w:val="24"/>
        </w:rPr>
        <w:t xml:space="preserve">отчета </w:t>
      </w:r>
      <w:r>
        <w:rPr>
          <w:sz w:val="24"/>
          <w:szCs w:val="24"/>
        </w:rPr>
        <w:tab/>
      </w:r>
      <w:r w:rsidRPr="00AB4D8B">
        <w:rPr>
          <w:sz w:val="24"/>
          <w:szCs w:val="24"/>
        </w:rPr>
        <w:t>ПП.  0000.000</w:t>
      </w:r>
      <w:r w:rsidRPr="004F4B85"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 w:rsidRPr="004F4B85">
        <w:rPr>
          <w:sz w:val="24"/>
          <w:szCs w:val="24"/>
        </w:rPr>
        <w:t>Группа  _</w:t>
      </w:r>
      <w:proofErr w:type="gramEnd"/>
      <w:r w:rsidRPr="004F4B85">
        <w:rPr>
          <w:sz w:val="24"/>
          <w:szCs w:val="24"/>
        </w:rPr>
        <w:t>_____________</w:t>
      </w:r>
    </w:p>
    <w:p w:rsidR="0075543B" w:rsidRPr="004F4B85" w:rsidRDefault="0075543B" w:rsidP="00772141">
      <w:pPr>
        <w:spacing w:line="200" w:lineRule="atLeast"/>
        <w:ind w:left="282" w:hanging="258"/>
        <w:jc w:val="center"/>
        <w:rPr>
          <w:sz w:val="24"/>
          <w:szCs w:val="24"/>
        </w:rPr>
      </w:pPr>
    </w:p>
    <w:p w:rsidR="0075543B" w:rsidRPr="00AC0EF4" w:rsidRDefault="0075543B" w:rsidP="00772141">
      <w:pPr>
        <w:rPr>
          <w:sz w:val="24"/>
          <w:szCs w:val="24"/>
        </w:rPr>
      </w:pPr>
      <w:r w:rsidRPr="00AC0EF4">
        <w:rPr>
          <w:sz w:val="24"/>
          <w:szCs w:val="24"/>
        </w:rPr>
        <w:t xml:space="preserve">Срок представления </w:t>
      </w:r>
      <w:r>
        <w:rPr>
          <w:sz w:val="24"/>
          <w:szCs w:val="24"/>
        </w:rPr>
        <w:t>отчета на кафедру</w:t>
      </w:r>
      <w:r w:rsidRPr="00AC0EF4">
        <w:rPr>
          <w:sz w:val="24"/>
          <w:szCs w:val="24"/>
        </w:rPr>
        <w:t xml:space="preserve"> «__</w:t>
      </w:r>
      <w:r>
        <w:rPr>
          <w:sz w:val="24"/>
          <w:szCs w:val="24"/>
        </w:rPr>
        <w:t>_</w:t>
      </w:r>
      <w:r w:rsidRPr="00AC0EF4">
        <w:rPr>
          <w:sz w:val="24"/>
          <w:szCs w:val="24"/>
        </w:rPr>
        <w:t>» _________ 201</w:t>
      </w:r>
      <w:proofErr w:type="gramStart"/>
      <w:r w:rsidRPr="00AC0EF4">
        <w:rPr>
          <w:sz w:val="24"/>
          <w:szCs w:val="24"/>
        </w:rPr>
        <w:t>_  г.</w:t>
      </w:r>
      <w:proofErr w:type="gramEnd"/>
    </w:p>
    <w:p w:rsidR="0075543B" w:rsidRDefault="0075543B" w:rsidP="00772141">
      <w:pPr>
        <w:jc w:val="both"/>
        <w:rPr>
          <w:sz w:val="24"/>
          <w:szCs w:val="24"/>
        </w:rPr>
      </w:pPr>
    </w:p>
    <w:p w:rsidR="0075543B" w:rsidRDefault="0075543B" w:rsidP="00772141">
      <w:pPr>
        <w:jc w:val="both"/>
        <w:rPr>
          <w:sz w:val="24"/>
          <w:szCs w:val="24"/>
        </w:rPr>
      </w:pPr>
      <w:r>
        <w:rPr>
          <w:sz w:val="24"/>
          <w:szCs w:val="24"/>
        </w:rPr>
        <w:t>Содержание индивидуального задания</w:t>
      </w:r>
    </w:p>
    <w:p w:rsidR="0075543B" w:rsidRPr="00AC0EF4" w:rsidRDefault="0075543B" w:rsidP="00772141">
      <w:pPr>
        <w:jc w:val="both"/>
        <w:rPr>
          <w:sz w:val="24"/>
          <w:szCs w:val="24"/>
        </w:rPr>
      </w:pPr>
    </w:p>
    <w:p w:rsidR="0075543B" w:rsidRPr="00E644CC" w:rsidRDefault="0075543B" w:rsidP="00772141">
      <w:pPr>
        <w:ind w:firstLine="709"/>
        <w:jc w:val="both"/>
        <w:rPr>
          <w:sz w:val="24"/>
          <w:szCs w:val="24"/>
        </w:rPr>
      </w:pPr>
      <w:r w:rsidRPr="00E644CC">
        <w:rPr>
          <w:sz w:val="24"/>
          <w:szCs w:val="24"/>
        </w:rPr>
        <w:t>1.Ознакомление с историей структурой и д</w:t>
      </w:r>
      <w:r w:rsidR="006E7201">
        <w:rPr>
          <w:sz w:val="24"/>
          <w:szCs w:val="24"/>
        </w:rPr>
        <w:t>еятельностью компании ООО «ТРАСТ</w:t>
      </w:r>
      <w:r w:rsidRPr="00E644CC">
        <w:rPr>
          <w:sz w:val="24"/>
          <w:szCs w:val="24"/>
        </w:rPr>
        <w:t>-И</w:t>
      </w:r>
      <w:r w:rsidR="006E7201">
        <w:rPr>
          <w:sz w:val="24"/>
          <w:szCs w:val="24"/>
        </w:rPr>
        <w:t>НЖИНИРИНГ</w:t>
      </w:r>
      <w:r w:rsidRPr="00E644CC">
        <w:rPr>
          <w:sz w:val="24"/>
          <w:szCs w:val="24"/>
        </w:rPr>
        <w:t>»</w:t>
      </w:r>
    </w:p>
    <w:p w:rsidR="0075543B" w:rsidRPr="00E644CC" w:rsidRDefault="0075543B" w:rsidP="00772141">
      <w:pPr>
        <w:ind w:firstLine="709"/>
        <w:jc w:val="both"/>
        <w:rPr>
          <w:sz w:val="24"/>
          <w:szCs w:val="24"/>
        </w:rPr>
      </w:pPr>
      <w:r w:rsidRPr="00E644CC">
        <w:rPr>
          <w:sz w:val="24"/>
          <w:szCs w:val="24"/>
        </w:rPr>
        <w:t>2. Ознакомление с линейкой продукции компании и системой менеджмента качества, функционирующей в компании.</w:t>
      </w:r>
    </w:p>
    <w:p w:rsidR="0075543B" w:rsidRPr="00906690" w:rsidRDefault="0075543B" w:rsidP="00772141">
      <w:pPr>
        <w:ind w:firstLine="567"/>
        <w:jc w:val="both"/>
        <w:rPr>
          <w:sz w:val="24"/>
          <w:szCs w:val="24"/>
        </w:rPr>
      </w:pPr>
      <w:r w:rsidRPr="00E644CC">
        <w:rPr>
          <w:sz w:val="24"/>
          <w:szCs w:val="24"/>
        </w:rPr>
        <w:t xml:space="preserve">3. Изучение конструкции, методики проектирования и технологии изготовления </w:t>
      </w:r>
      <w:r w:rsidR="006E7201">
        <w:rPr>
          <w:sz w:val="24"/>
          <w:szCs w:val="24"/>
        </w:rPr>
        <w:t>установки нагрева технологической жидкости (УНТЖ)</w:t>
      </w:r>
      <w:r w:rsidRPr="00E644CC">
        <w:rPr>
          <w:sz w:val="24"/>
          <w:szCs w:val="24"/>
        </w:rPr>
        <w:t xml:space="preserve"> из линейки продукции компании</w:t>
      </w:r>
    </w:p>
    <w:p w:rsidR="0075543B" w:rsidRDefault="0075543B" w:rsidP="00772141">
      <w:pPr>
        <w:ind w:left="-24"/>
        <w:rPr>
          <w:color w:val="171717"/>
          <w:sz w:val="18"/>
          <w:szCs w:val="18"/>
        </w:rPr>
      </w:pPr>
    </w:p>
    <w:p w:rsidR="0075543B" w:rsidRDefault="0075543B" w:rsidP="00772141">
      <w:pPr>
        <w:ind w:left="-24"/>
        <w:rPr>
          <w:color w:val="171717"/>
          <w:sz w:val="18"/>
          <w:szCs w:val="18"/>
        </w:rPr>
      </w:pPr>
    </w:p>
    <w:p w:rsidR="0075543B" w:rsidRPr="002464EB" w:rsidRDefault="0075543B" w:rsidP="00772141">
      <w:pPr>
        <w:ind w:left="-24"/>
        <w:rPr>
          <w:color w:val="171717"/>
          <w:sz w:val="18"/>
          <w:szCs w:val="18"/>
        </w:rPr>
      </w:pPr>
    </w:p>
    <w:tbl>
      <w:tblPr>
        <w:tblW w:w="9942" w:type="dxa"/>
        <w:tblInd w:w="-24" w:type="dxa"/>
        <w:tblLook w:val="01E0" w:firstRow="1" w:lastRow="1" w:firstColumn="1" w:lastColumn="1" w:noHBand="0" w:noVBand="0"/>
      </w:tblPr>
      <w:tblGrid>
        <w:gridCol w:w="3672"/>
        <w:gridCol w:w="2658"/>
        <w:gridCol w:w="3612"/>
      </w:tblGrid>
      <w:tr w:rsidR="0075543B" w:rsidRPr="001826F1" w:rsidTr="00114EFD">
        <w:tc>
          <w:tcPr>
            <w:tcW w:w="3672" w:type="dxa"/>
          </w:tcPr>
          <w:p w:rsidR="0075543B" w:rsidRPr="001826F1" w:rsidRDefault="0075543B" w:rsidP="00114EFD">
            <w:pPr>
              <w:tabs>
                <w:tab w:val="left" w:pos="2352"/>
              </w:tabs>
              <w:rPr>
                <w:color w:val="171717"/>
                <w:sz w:val="18"/>
                <w:szCs w:val="18"/>
              </w:rPr>
            </w:pPr>
            <w:r w:rsidRPr="001826F1">
              <w:rPr>
                <w:sz w:val="24"/>
                <w:szCs w:val="24"/>
              </w:rPr>
              <w:t xml:space="preserve">Руководитель практики от </w:t>
            </w:r>
            <w:r w:rsidRPr="001826F1">
              <w:rPr>
                <w:sz w:val="24"/>
                <w:szCs w:val="24"/>
              </w:rPr>
              <w:br/>
              <w:t>кафедры</w:t>
            </w:r>
          </w:p>
        </w:tc>
        <w:tc>
          <w:tcPr>
            <w:tcW w:w="2658" w:type="dxa"/>
          </w:tcPr>
          <w:p w:rsidR="0075543B" w:rsidRPr="001826F1" w:rsidRDefault="0075543B" w:rsidP="00114EFD">
            <w:pPr>
              <w:rPr>
                <w:sz w:val="24"/>
                <w:szCs w:val="24"/>
              </w:rPr>
            </w:pPr>
          </w:p>
          <w:p w:rsidR="0075543B" w:rsidRPr="001826F1" w:rsidRDefault="0075543B" w:rsidP="00114EFD">
            <w:pPr>
              <w:rPr>
                <w:sz w:val="24"/>
                <w:szCs w:val="24"/>
              </w:rPr>
            </w:pPr>
            <w:r w:rsidRPr="001826F1">
              <w:rPr>
                <w:sz w:val="24"/>
                <w:szCs w:val="24"/>
              </w:rPr>
              <w:t>___________________</w:t>
            </w:r>
          </w:p>
          <w:p w:rsidR="0075543B" w:rsidRPr="001826F1" w:rsidRDefault="0075543B" w:rsidP="00114EFD">
            <w:pPr>
              <w:tabs>
                <w:tab w:val="left" w:pos="2352"/>
              </w:tabs>
              <w:jc w:val="center"/>
              <w:rPr>
                <w:color w:val="171717"/>
                <w:sz w:val="18"/>
                <w:szCs w:val="18"/>
              </w:rPr>
            </w:pPr>
            <w:r w:rsidRPr="001826F1">
              <w:rPr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:rsidR="0075543B" w:rsidRPr="001826F1" w:rsidRDefault="0075543B" w:rsidP="00114EFD">
            <w:pPr>
              <w:rPr>
                <w:sz w:val="24"/>
                <w:szCs w:val="24"/>
              </w:rPr>
            </w:pPr>
          </w:p>
          <w:p w:rsidR="0075543B" w:rsidRPr="001826F1" w:rsidRDefault="0075543B" w:rsidP="00114EFD">
            <w:pPr>
              <w:rPr>
                <w:sz w:val="24"/>
                <w:szCs w:val="24"/>
              </w:rPr>
            </w:pPr>
            <w:r w:rsidRPr="001826F1">
              <w:rPr>
                <w:sz w:val="24"/>
                <w:szCs w:val="24"/>
              </w:rPr>
              <w:t>__________________________</w:t>
            </w:r>
          </w:p>
          <w:p w:rsidR="0075543B" w:rsidRPr="001826F1" w:rsidRDefault="0075543B" w:rsidP="00114EFD">
            <w:pPr>
              <w:tabs>
                <w:tab w:val="left" w:pos="2352"/>
              </w:tabs>
              <w:jc w:val="center"/>
              <w:rPr>
                <w:color w:val="171717"/>
                <w:sz w:val="18"/>
                <w:szCs w:val="18"/>
              </w:rPr>
            </w:pPr>
            <w:r w:rsidRPr="001826F1">
              <w:rPr>
                <w:vertAlign w:val="superscript"/>
              </w:rPr>
              <w:t>И.О.Ф.</w:t>
            </w:r>
          </w:p>
        </w:tc>
      </w:tr>
      <w:tr w:rsidR="0075543B" w:rsidRPr="001826F1" w:rsidTr="00114EFD">
        <w:tc>
          <w:tcPr>
            <w:tcW w:w="3672" w:type="dxa"/>
          </w:tcPr>
          <w:p w:rsidR="0075543B" w:rsidRPr="001826F1" w:rsidRDefault="0075543B" w:rsidP="00114EFD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2658" w:type="dxa"/>
          </w:tcPr>
          <w:p w:rsidR="0075543B" w:rsidRPr="001826F1" w:rsidRDefault="0075543B" w:rsidP="00114EFD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3612" w:type="dxa"/>
          </w:tcPr>
          <w:p w:rsidR="0075543B" w:rsidRPr="001826F1" w:rsidRDefault="0075543B" w:rsidP="00114EFD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</w:tr>
      <w:tr w:rsidR="0075543B" w:rsidRPr="001826F1" w:rsidTr="00114EFD">
        <w:tc>
          <w:tcPr>
            <w:tcW w:w="3672" w:type="dxa"/>
          </w:tcPr>
          <w:p w:rsidR="0075543B" w:rsidRPr="001826F1" w:rsidRDefault="0075543B" w:rsidP="00114EFD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  <w:r w:rsidRPr="001826F1">
              <w:rPr>
                <w:sz w:val="24"/>
                <w:szCs w:val="24"/>
              </w:rPr>
              <w:t>Задание принял к исполнению</w:t>
            </w:r>
          </w:p>
        </w:tc>
        <w:tc>
          <w:tcPr>
            <w:tcW w:w="2658" w:type="dxa"/>
          </w:tcPr>
          <w:p w:rsidR="0075543B" w:rsidRPr="001826F1" w:rsidRDefault="0075543B" w:rsidP="00114EFD">
            <w:pPr>
              <w:rPr>
                <w:sz w:val="24"/>
                <w:szCs w:val="24"/>
              </w:rPr>
            </w:pPr>
            <w:r w:rsidRPr="001826F1">
              <w:rPr>
                <w:sz w:val="24"/>
                <w:szCs w:val="24"/>
              </w:rPr>
              <w:t>___________________</w:t>
            </w:r>
          </w:p>
          <w:p w:rsidR="0075543B" w:rsidRPr="001826F1" w:rsidRDefault="0075543B" w:rsidP="00114EFD">
            <w:pPr>
              <w:tabs>
                <w:tab w:val="left" w:pos="2352"/>
              </w:tabs>
              <w:spacing w:line="360" w:lineRule="auto"/>
              <w:jc w:val="center"/>
              <w:rPr>
                <w:color w:val="171717"/>
                <w:sz w:val="18"/>
                <w:szCs w:val="18"/>
              </w:rPr>
            </w:pPr>
            <w:r w:rsidRPr="001826F1">
              <w:rPr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:rsidR="0075543B" w:rsidRPr="001826F1" w:rsidRDefault="0075543B" w:rsidP="00114EFD">
            <w:pPr>
              <w:rPr>
                <w:sz w:val="24"/>
                <w:szCs w:val="24"/>
              </w:rPr>
            </w:pPr>
            <w:r w:rsidRPr="001826F1">
              <w:rPr>
                <w:sz w:val="24"/>
                <w:szCs w:val="24"/>
              </w:rPr>
              <w:t>__________________________</w:t>
            </w:r>
          </w:p>
          <w:p w:rsidR="0075543B" w:rsidRPr="001826F1" w:rsidRDefault="0075543B" w:rsidP="00114EFD">
            <w:pPr>
              <w:tabs>
                <w:tab w:val="left" w:pos="2352"/>
              </w:tabs>
              <w:spacing w:line="360" w:lineRule="auto"/>
              <w:jc w:val="center"/>
              <w:rPr>
                <w:color w:val="171717"/>
                <w:sz w:val="18"/>
                <w:szCs w:val="18"/>
              </w:rPr>
            </w:pPr>
            <w:r w:rsidRPr="001826F1">
              <w:rPr>
                <w:vertAlign w:val="superscript"/>
              </w:rPr>
              <w:t>И.О.Ф.</w:t>
            </w:r>
          </w:p>
        </w:tc>
      </w:tr>
    </w:tbl>
    <w:p w:rsidR="0075543B" w:rsidRDefault="0075543B" w:rsidP="005C14F2">
      <w:pPr>
        <w:ind w:firstLine="709"/>
        <w:jc w:val="both"/>
        <w:rPr>
          <w:sz w:val="28"/>
          <w:szCs w:val="28"/>
        </w:rPr>
      </w:pPr>
    </w:p>
    <w:p w:rsidR="0075543B" w:rsidRDefault="0075543B" w:rsidP="005C14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5543B" w:rsidRDefault="0075543B" w:rsidP="005C14F2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</w:t>
      </w:r>
      <w:r w:rsidRPr="008B4F07">
        <w:rPr>
          <w:b/>
          <w:sz w:val="28"/>
          <w:szCs w:val="28"/>
        </w:rPr>
        <w:t xml:space="preserve">.2 </w:t>
      </w:r>
      <w:r>
        <w:rPr>
          <w:b/>
          <w:sz w:val="28"/>
          <w:szCs w:val="28"/>
        </w:rPr>
        <w:t>Требования к структуре, содержанию, оформлению и срокам предоставления отчета по практике,</w:t>
      </w:r>
    </w:p>
    <w:p w:rsidR="0075543B" w:rsidRDefault="0075543B" w:rsidP="005C14F2">
      <w:pPr>
        <w:ind w:firstLine="709"/>
        <w:jc w:val="both"/>
        <w:rPr>
          <w:b/>
          <w:sz w:val="28"/>
          <w:szCs w:val="28"/>
        </w:rPr>
      </w:pPr>
    </w:p>
    <w:p w:rsidR="0075543B" w:rsidRDefault="0075543B" w:rsidP="005C14F2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2.3 Примерные вопросы для подготовки к защите отчета по практике</w:t>
      </w:r>
    </w:p>
    <w:p w:rsidR="0075543B" w:rsidRDefault="0075543B" w:rsidP="005C14F2">
      <w:pPr>
        <w:ind w:firstLine="709"/>
        <w:jc w:val="both"/>
        <w:rPr>
          <w:sz w:val="28"/>
          <w:szCs w:val="28"/>
          <w:lang w:eastAsia="en-US"/>
        </w:rPr>
      </w:pPr>
    </w:p>
    <w:p w:rsidR="006E7201" w:rsidRPr="006E7201" w:rsidRDefault="006E7201" w:rsidP="006E7201">
      <w:pPr>
        <w:ind w:firstLine="709"/>
        <w:jc w:val="both"/>
        <w:rPr>
          <w:sz w:val="28"/>
          <w:szCs w:val="28"/>
          <w:lang w:eastAsia="en-US"/>
        </w:rPr>
      </w:pPr>
      <w:r w:rsidRPr="006E7201">
        <w:rPr>
          <w:sz w:val="28"/>
          <w:szCs w:val="28"/>
          <w:lang w:eastAsia="en-US"/>
        </w:rPr>
        <w:t>1. Последовательность ступеней образования в вузе</w:t>
      </w:r>
      <w:r>
        <w:rPr>
          <w:sz w:val="28"/>
          <w:szCs w:val="28"/>
          <w:lang w:eastAsia="en-US"/>
        </w:rPr>
        <w:t>.</w:t>
      </w:r>
    </w:p>
    <w:p w:rsidR="006E7201" w:rsidRPr="006E7201" w:rsidRDefault="006E7201" w:rsidP="006E7201">
      <w:pPr>
        <w:ind w:firstLine="709"/>
        <w:jc w:val="both"/>
        <w:rPr>
          <w:sz w:val="28"/>
          <w:szCs w:val="28"/>
          <w:lang w:eastAsia="en-US"/>
        </w:rPr>
      </w:pPr>
      <w:r w:rsidRPr="006E7201">
        <w:rPr>
          <w:sz w:val="28"/>
          <w:szCs w:val="28"/>
          <w:lang w:eastAsia="en-US"/>
        </w:rPr>
        <w:t>2. Какие существуют высшие учебные заведения в Российской Федерации?</w:t>
      </w:r>
    </w:p>
    <w:p w:rsidR="006E7201" w:rsidRPr="006E7201" w:rsidRDefault="006E7201" w:rsidP="006E7201">
      <w:pPr>
        <w:ind w:firstLine="709"/>
        <w:jc w:val="both"/>
        <w:rPr>
          <w:sz w:val="28"/>
          <w:szCs w:val="28"/>
          <w:lang w:eastAsia="en-US"/>
        </w:rPr>
      </w:pPr>
      <w:r w:rsidRPr="006E7201">
        <w:rPr>
          <w:sz w:val="28"/>
          <w:szCs w:val="28"/>
          <w:lang w:eastAsia="en-US"/>
        </w:rPr>
        <w:t>3. Классификация объектов производства</w:t>
      </w:r>
      <w:r>
        <w:rPr>
          <w:sz w:val="28"/>
          <w:szCs w:val="28"/>
          <w:lang w:eastAsia="en-US"/>
        </w:rPr>
        <w:t>.</w:t>
      </w:r>
    </w:p>
    <w:p w:rsidR="006E7201" w:rsidRDefault="006E7201" w:rsidP="006E7201">
      <w:pPr>
        <w:ind w:firstLine="709"/>
        <w:jc w:val="both"/>
        <w:rPr>
          <w:sz w:val="28"/>
          <w:szCs w:val="28"/>
          <w:lang w:eastAsia="en-US"/>
        </w:rPr>
      </w:pPr>
      <w:r w:rsidRPr="006E7201">
        <w:rPr>
          <w:sz w:val="28"/>
          <w:szCs w:val="28"/>
          <w:lang w:eastAsia="en-US"/>
        </w:rPr>
        <w:t>4. Что такое изделие?</w:t>
      </w:r>
    </w:p>
    <w:p w:rsidR="006E7201" w:rsidRPr="006E7201" w:rsidRDefault="006E7201" w:rsidP="006E7201">
      <w:pPr>
        <w:ind w:firstLine="709"/>
        <w:jc w:val="both"/>
        <w:rPr>
          <w:sz w:val="28"/>
          <w:szCs w:val="28"/>
          <w:lang w:eastAsia="en-US"/>
        </w:rPr>
      </w:pPr>
      <w:r w:rsidRPr="006E7201">
        <w:rPr>
          <w:sz w:val="28"/>
          <w:szCs w:val="28"/>
          <w:lang w:eastAsia="en-US"/>
        </w:rPr>
        <w:t>5. Назовите виды изделий</w:t>
      </w:r>
      <w:r>
        <w:rPr>
          <w:sz w:val="28"/>
          <w:szCs w:val="28"/>
          <w:lang w:eastAsia="en-US"/>
        </w:rPr>
        <w:t>.</w:t>
      </w:r>
    </w:p>
    <w:p w:rsidR="006E7201" w:rsidRPr="006E7201" w:rsidRDefault="006E7201" w:rsidP="006E7201">
      <w:pPr>
        <w:ind w:firstLine="709"/>
        <w:jc w:val="both"/>
        <w:rPr>
          <w:sz w:val="28"/>
          <w:szCs w:val="28"/>
          <w:lang w:eastAsia="en-US"/>
        </w:rPr>
      </w:pPr>
      <w:r w:rsidRPr="006E7201">
        <w:rPr>
          <w:sz w:val="28"/>
          <w:szCs w:val="28"/>
          <w:lang w:eastAsia="en-US"/>
        </w:rPr>
        <w:t>6. Что такое сборочная единица? Назовите пример</w:t>
      </w:r>
      <w:r>
        <w:rPr>
          <w:sz w:val="28"/>
          <w:szCs w:val="28"/>
          <w:lang w:eastAsia="en-US"/>
        </w:rPr>
        <w:t>.</w:t>
      </w:r>
    </w:p>
    <w:p w:rsidR="006E7201" w:rsidRPr="006E7201" w:rsidRDefault="006E7201" w:rsidP="006E7201">
      <w:pPr>
        <w:ind w:firstLine="709"/>
        <w:jc w:val="both"/>
        <w:rPr>
          <w:sz w:val="28"/>
          <w:szCs w:val="28"/>
          <w:lang w:eastAsia="en-US"/>
        </w:rPr>
      </w:pPr>
      <w:r w:rsidRPr="006E7201">
        <w:rPr>
          <w:sz w:val="28"/>
          <w:szCs w:val="28"/>
          <w:lang w:eastAsia="en-US"/>
        </w:rPr>
        <w:t>7. Чем отличается комплекс от комплекта?</w:t>
      </w:r>
    </w:p>
    <w:p w:rsidR="006E7201" w:rsidRPr="006E7201" w:rsidRDefault="006E7201" w:rsidP="006E7201">
      <w:pPr>
        <w:ind w:firstLine="709"/>
        <w:jc w:val="both"/>
        <w:rPr>
          <w:sz w:val="28"/>
          <w:szCs w:val="28"/>
          <w:lang w:eastAsia="en-US"/>
        </w:rPr>
      </w:pPr>
      <w:r w:rsidRPr="006E7201">
        <w:rPr>
          <w:sz w:val="28"/>
          <w:szCs w:val="28"/>
          <w:lang w:eastAsia="en-US"/>
        </w:rPr>
        <w:t>8. Назовите этапы проектирования изделия</w:t>
      </w:r>
      <w:r>
        <w:rPr>
          <w:sz w:val="28"/>
          <w:szCs w:val="28"/>
          <w:lang w:eastAsia="en-US"/>
        </w:rPr>
        <w:t>.</w:t>
      </w:r>
    </w:p>
    <w:p w:rsidR="006E7201" w:rsidRPr="006E7201" w:rsidRDefault="006E7201" w:rsidP="006E7201">
      <w:pPr>
        <w:ind w:firstLine="709"/>
        <w:jc w:val="both"/>
        <w:rPr>
          <w:sz w:val="28"/>
          <w:szCs w:val="28"/>
          <w:lang w:eastAsia="en-US"/>
        </w:rPr>
      </w:pPr>
      <w:r w:rsidRPr="006E7201">
        <w:rPr>
          <w:sz w:val="28"/>
          <w:szCs w:val="28"/>
          <w:lang w:eastAsia="en-US"/>
        </w:rPr>
        <w:t>9. Что такое эскизный проект?</w:t>
      </w:r>
    </w:p>
    <w:p w:rsidR="006E7201" w:rsidRPr="006E7201" w:rsidRDefault="006E7201" w:rsidP="006E7201">
      <w:pPr>
        <w:ind w:firstLine="709"/>
        <w:jc w:val="both"/>
        <w:rPr>
          <w:sz w:val="28"/>
          <w:szCs w:val="28"/>
          <w:lang w:eastAsia="en-US"/>
        </w:rPr>
      </w:pPr>
      <w:r w:rsidRPr="006E7201">
        <w:rPr>
          <w:sz w:val="28"/>
          <w:szCs w:val="28"/>
          <w:lang w:eastAsia="en-US"/>
        </w:rPr>
        <w:t>10. Что такое технический проект?</w:t>
      </w:r>
    </w:p>
    <w:p w:rsidR="006E7201" w:rsidRPr="006E7201" w:rsidRDefault="006E7201" w:rsidP="006E7201">
      <w:pPr>
        <w:ind w:firstLine="709"/>
        <w:jc w:val="both"/>
        <w:rPr>
          <w:sz w:val="28"/>
          <w:szCs w:val="28"/>
          <w:lang w:eastAsia="en-US"/>
        </w:rPr>
      </w:pPr>
      <w:r w:rsidRPr="006E7201">
        <w:rPr>
          <w:sz w:val="28"/>
          <w:szCs w:val="28"/>
          <w:lang w:eastAsia="en-US"/>
        </w:rPr>
        <w:t>11. Чем отличается проектирование от конструирования?</w:t>
      </w:r>
    </w:p>
    <w:p w:rsidR="006E7201" w:rsidRPr="006E7201" w:rsidRDefault="006E7201" w:rsidP="006E7201">
      <w:pPr>
        <w:ind w:firstLine="709"/>
        <w:jc w:val="both"/>
        <w:rPr>
          <w:sz w:val="28"/>
          <w:szCs w:val="28"/>
          <w:lang w:eastAsia="en-US"/>
        </w:rPr>
      </w:pPr>
      <w:r w:rsidRPr="006E7201">
        <w:rPr>
          <w:sz w:val="28"/>
          <w:szCs w:val="28"/>
          <w:lang w:eastAsia="en-US"/>
        </w:rPr>
        <w:t>12. Чем занимается наука экология?</w:t>
      </w:r>
    </w:p>
    <w:p w:rsidR="006E7201" w:rsidRPr="006E7201" w:rsidRDefault="006E7201" w:rsidP="006E7201">
      <w:pPr>
        <w:ind w:firstLine="709"/>
        <w:jc w:val="both"/>
        <w:rPr>
          <w:sz w:val="28"/>
          <w:szCs w:val="28"/>
          <w:lang w:eastAsia="en-US"/>
        </w:rPr>
      </w:pPr>
      <w:r w:rsidRPr="006E7201">
        <w:rPr>
          <w:sz w:val="28"/>
          <w:szCs w:val="28"/>
          <w:lang w:eastAsia="en-US"/>
        </w:rPr>
        <w:t>13. Чем занимается инженер-менеджер?</w:t>
      </w:r>
    </w:p>
    <w:p w:rsidR="006E7201" w:rsidRPr="006E7201" w:rsidRDefault="006E7201" w:rsidP="006E7201">
      <w:pPr>
        <w:ind w:firstLine="709"/>
        <w:jc w:val="both"/>
        <w:rPr>
          <w:sz w:val="28"/>
          <w:szCs w:val="28"/>
          <w:lang w:eastAsia="en-US"/>
        </w:rPr>
      </w:pPr>
      <w:r w:rsidRPr="006E7201">
        <w:rPr>
          <w:sz w:val="28"/>
          <w:szCs w:val="28"/>
          <w:lang w:eastAsia="en-US"/>
        </w:rPr>
        <w:t>14. Чем занимается технолог на предприятии?</w:t>
      </w:r>
    </w:p>
    <w:p w:rsidR="006E7201" w:rsidRPr="006E7201" w:rsidRDefault="006E7201" w:rsidP="006E7201">
      <w:pPr>
        <w:ind w:firstLine="709"/>
        <w:jc w:val="both"/>
        <w:rPr>
          <w:sz w:val="28"/>
          <w:szCs w:val="28"/>
          <w:lang w:eastAsia="en-US"/>
        </w:rPr>
      </w:pPr>
      <w:r w:rsidRPr="006E7201">
        <w:rPr>
          <w:sz w:val="28"/>
          <w:szCs w:val="28"/>
          <w:lang w:eastAsia="en-US"/>
        </w:rPr>
        <w:t>15. Чем занимается конструктор на предприятии?</w:t>
      </w:r>
    </w:p>
    <w:p w:rsidR="006E7201" w:rsidRPr="006E7201" w:rsidRDefault="006E7201" w:rsidP="006E7201">
      <w:pPr>
        <w:ind w:firstLine="709"/>
        <w:jc w:val="both"/>
        <w:rPr>
          <w:sz w:val="28"/>
          <w:szCs w:val="28"/>
          <w:lang w:eastAsia="en-US"/>
        </w:rPr>
      </w:pPr>
      <w:r w:rsidRPr="006E7201">
        <w:rPr>
          <w:sz w:val="28"/>
          <w:szCs w:val="28"/>
          <w:lang w:eastAsia="en-US"/>
        </w:rPr>
        <w:t>16. Назовите виды инженерной деятельности</w:t>
      </w:r>
    </w:p>
    <w:p w:rsidR="006E7201" w:rsidRPr="006E7201" w:rsidRDefault="006E7201" w:rsidP="006E7201">
      <w:pPr>
        <w:ind w:firstLine="709"/>
        <w:jc w:val="both"/>
        <w:rPr>
          <w:sz w:val="28"/>
          <w:szCs w:val="28"/>
          <w:lang w:eastAsia="en-US"/>
        </w:rPr>
      </w:pPr>
      <w:r w:rsidRPr="006E7201">
        <w:rPr>
          <w:sz w:val="28"/>
          <w:szCs w:val="28"/>
          <w:lang w:eastAsia="en-US"/>
        </w:rPr>
        <w:t>17. Для чего применяется в настоящее время нефть и газ?</w:t>
      </w:r>
    </w:p>
    <w:p w:rsidR="006E7201" w:rsidRPr="006E7201" w:rsidRDefault="006E7201" w:rsidP="006E7201">
      <w:pPr>
        <w:ind w:firstLine="709"/>
        <w:jc w:val="both"/>
        <w:rPr>
          <w:sz w:val="28"/>
          <w:szCs w:val="28"/>
          <w:lang w:eastAsia="en-US"/>
        </w:rPr>
      </w:pPr>
      <w:r w:rsidRPr="006E7201">
        <w:rPr>
          <w:sz w:val="28"/>
          <w:szCs w:val="28"/>
          <w:lang w:eastAsia="en-US"/>
        </w:rPr>
        <w:t>18. Каково происхождение нефти и газа?</w:t>
      </w:r>
    </w:p>
    <w:p w:rsidR="006E7201" w:rsidRPr="006E7201" w:rsidRDefault="006E7201" w:rsidP="006E7201">
      <w:pPr>
        <w:ind w:firstLine="709"/>
        <w:jc w:val="both"/>
        <w:rPr>
          <w:sz w:val="28"/>
          <w:szCs w:val="28"/>
          <w:lang w:eastAsia="en-US"/>
        </w:rPr>
      </w:pPr>
      <w:r w:rsidRPr="006E7201">
        <w:rPr>
          <w:sz w:val="28"/>
          <w:szCs w:val="28"/>
          <w:lang w:eastAsia="en-US"/>
        </w:rPr>
        <w:t>19. Какова химическая структура нефти и газа?</w:t>
      </w:r>
    </w:p>
    <w:p w:rsidR="006E7201" w:rsidRPr="006E7201" w:rsidRDefault="006E7201" w:rsidP="006E7201">
      <w:pPr>
        <w:ind w:firstLine="709"/>
        <w:jc w:val="both"/>
        <w:rPr>
          <w:sz w:val="28"/>
          <w:szCs w:val="28"/>
          <w:lang w:eastAsia="en-US"/>
        </w:rPr>
      </w:pPr>
      <w:r w:rsidRPr="006E7201">
        <w:rPr>
          <w:sz w:val="28"/>
          <w:szCs w:val="28"/>
          <w:lang w:eastAsia="en-US"/>
        </w:rPr>
        <w:t>20. Что характеризует фракционный состав нефти?</w:t>
      </w:r>
    </w:p>
    <w:p w:rsidR="006E7201" w:rsidRPr="006E7201" w:rsidRDefault="006E7201" w:rsidP="006E7201">
      <w:pPr>
        <w:ind w:firstLine="709"/>
        <w:jc w:val="both"/>
        <w:rPr>
          <w:sz w:val="28"/>
          <w:szCs w:val="28"/>
          <w:lang w:eastAsia="en-US"/>
        </w:rPr>
      </w:pPr>
      <w:r w:rsidRPr="006E7201">
        <w:rPr>
          <w:sz w:val="28"/>
          <w:szCs w:val="28"/>
          <w:lang w:eastAsia="en-US"/>
        </w:rPr>
        <w:t>21. Что представляет собой нефтяной газ?</w:t>
      </w:r>
    </w:p>
    <w:p w:rsidR="006E7201" w:rsidRPr="006E7201" w:rsidRDefault="006E7201" w:rsidP="006E7201">
      <w:pPr>
        <w:ind w:firstLine="709"/>
        <w:jc w:val="both"/>
        <w:rPr>
          <w:sz w:val="28"/>
          <w:szCs w:val="28"/>
          <w:lang w:eastAsia="en-US"/>
        </w:rPr>
      </w:pPr>
      <w:r w:rsidRPr="006E7201">
        <w:rPr>
          <w:sz w:val="28"/>
          <w:szCs w:val="28"/>
          <w:lang w:eastAsia="en-US"/>
        </w:rPr>
        <w:t>22. Какие размеры предусмотрены для размещения текста в рамках?</w:t>
      </w:r>
    </w:p>
    <w:p w:rsidR="006E7201" w:rsidRPr="006E7201" w:rsidRDefault="006E7201" w:rsidP="006E7201">
      <w:pPr>
        <w:ind w:firstLine="709"/>
        <w:jc w:val="both"/>
        <w:rPr>
          <w:sz w:val="28"/>
          <w:szCs w:val="28"/>
          <w:lang w:eastAsia="en-US"/>
        </w:rPr>
      </w:pPr>
      <w:r w:rsidRPr="006E7201">
        <w:rPr>
          <w:sz w:val="28"/>
          <w:szCs w:val="28"/>
          <w:lang w:eastAsia="en-US"/>
        </w:rPr>
        <w:t>23.Как оформляется текст пояснительной записки?</w:t>
      </w:r>
    </w:p>
    <w:p w:rsidR="006E7201" w:rsidRPr="006E7201" w:rsidRDefault="006E7201" w:rsidP="006E7201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24.</w:t>
      </w:r>
      <w:r w:rsidRPr="006E7201">
        <w:rPr>
          <w:sz w:val="28"/>
          <w:szCs w:val="28"/>
          <w:lang w:eastAsia="en-US"/>
        </w:rPr>
        <w:t>Чем отличается оформление наименований элементов от наименований разделов?</w:t>
      </w:r>
    </w:p>
    <w:p w:rsidR="006E7201" w:rsidRPr="006E7201" w:rsidRDefault="006E7201" w:rsidP="006E7201">
      <w:pPr>
        <w:ind w:firstLine="709"/>
        <w:jc w:val="both"/>
        <w:rPr>
          <w:sz w:val="28"/>
          <w:szCs w:val="28"/>
          <w:lang w:eastAsia="en-US"/>
        </w:rPr>
      </w:pPr>
      <w:r w:rsidRPr="006E7201">
        <w:rPr>
          <w:sz w:val="28"/>
          <w:szCs w:val="28"/>
          <w:lang w:eastAsia="en-US"/>
        </w:rPr>
        <w:t>25. Как оформляется рисунок и подрисуночный текст?</w:t>
      </w:r>
    </w:p>
    <w:p w:rsidR="006E7201" w:rsidRPr="006E7201" w:rsidRDefault="006E7201" w:rsidP="006E7201">
      <w:pPr>
        <w:ind w:firstLine="709"/>
        <w:jc w:val="both"/>
        <w:rPr>
          <w:sz w:val="28"/>
          <w:szCs w:val="28"/>
          <w:lang w:eastAsia="en-US"/>
        </w:rPr>
      </w:pPr>
      <w:r w:rsidRPr="006E7201">
        <w:rPr>
          <w:sz w:val="28"/>
          <w:szCs w:val="28"/>
          <w:lang w:eastAsia="en-US"/>
        </w:rPr>
        <w:t>26. Как оформляются заголовки разделов, подразделов?</w:t>
      </w:r>
    </w:p>
    <w:p w:rsidR="006E7201" w:rsidRPr="006E7201" w:rsidRDefault="006E7201" w:rsidP="006E7201">
      <w:pPr>
        <w:ind w:firstLine="709"/>
        <w:jc w:val="both"/>
        <w:rPr>
          <w:sz w:val="28"/>
          <w:szCs w:val="28"/>
          <w:lang w:eastAsia="en-US"/>
        </w:rPr>
      </w:pPr>
      <w:r w:rsidRPr="006E7201">
        <w:rPr>
          <w:sz w:val="28"/>
          <w:szCs w:val="28"/>
          <w:lang w:eastAsia="en-US"/>
        </w:rPr>
        <w:t>27. Как оформляются таблицы?</w:t>
      </w:r>
    </w:p>
    <w:p w:rsidR="006E7201" w:rsidRPr="006E7201" w:rsidRDefault="006E7201" w:rsidP="006E7201">
      <w:pPr>
        <w:ind w:firstLine="709"/>
        <w:jc w:val="both"/>
        <w:rPr>
          <w:sz w:val="28"/>
          <w:szCs w:val="28"/>
          <w:lang w:eastAsia="en-US"/>
        </w:rPr>
      </w:pPr>
      <w:r w:rsidRPr="006E7201">
        <w:rPr>
          <w:sz w:val="28"/>
          <w:szCs w:val="28"/>
          <w:lang w:eastAsia="en-US"/>
        </w:rPr>
        <w:t>28. Какие элементы входят в обозначение работы?</w:t>
      </w:r>
    </w:p>
    <w:p w:rsidR="006E7201" w:rsidRPr="006E7201" w:rsidRDefault="006E7201" w:rsidP="006E7201">
      <w:pPr>
        <w:ind w:firstLine="709"/>
        <w:jc w:val="both"/>
        <w:rPr>
          <w:sz w:val="28"/>
          <w:szCs w:val="28"/>
          <w:lang w:eastAsia="en-US"/>
        </w:rPr>
      </w:pPr>
      <w:r w:rsidRPr="006E7201">
        <w:rPr>
          <w:sz w:val="28"/>
          <w:szCs w:val="28"/>
          <w:lang w:eastAsia="en-US"/>
        </w:rPr>
        <w:t>29. Как оформляется список использованных источников?</w:t>
      </w:r>
    </w:p>
    <w:p w:rsidR="006E7201" w:rsidRDefault="006E7201" w:rsidP="006E7201">
      <w:pPr>
        <w:ind w:firstLine="709"/>
        <w:jc w:val="both"/>
        <w:rPr>
          <w:sz w:val="28"/>
          <w:szCs w:val="28"/>
          <w:lang w:eastAsia="en-US"/>
        </w:rPr>
      </w:pPr>
      <w:r w:rsidRPr="006E7201">
        <w:rPr>
          <w:sz w:val="28"/>
          <w:szCs w:val="28"/>
          <w:lang w:eastAsia="en-US"/>
        </w:rPr>
        <w:t>30. Порядок оформления формул</w:t>
      </w:r>
      <w:r>
        <w:rPr>
          <w:sz w:val="28"/>
          <w:szCs w:val="28"/>
          <w:lang w:eastAsia="en-US"/>
        </w:rPr>
        <w:t>.</w:t>
      </w:r>
    </w:p>
    <w:p w:rsidR="00691B91" w:rsidRDefault="00691B91" w:rsidP="00691B91">
      <w:pPr>
        <w:spacing w:before="240"/>
        <w:ind w:firstLine="709"/>
        <w:jc w:val="both"/>
        <w:rPr>
          <w:sz w:val="28"/>
          <w:szCs w:val="28"/>
        </w:rPr>
      </w:pPr>
      <w:r w:rsidRPr="002E6576">
        <w:rPr>
          <w:sz w:val="28"/>
          <w:szCs w:val="28"/>
        </w:rPr>
        <w:t>Критерий оценки:</w:t>
      </w:r>
    </w:p>
    <w:p w:rsidR="00691B91" w:rsidRDefault="00691B91" w:rsidP="00691B91">
      <w:pPr>
        <w:jc w:val="both"/>
        <w:rPr>
          <w:sz w:val="28"/>
          <w:szCs w:val="28"/>
        </w:rPr>
      </w:pPr>
      <w:r>
        <w:rPr>
          <w:sz w:val="28"/>
          <w:szCs w:val="28"/>
        </w:rPr>
        <w:t>Полнота ответа на поставленные</w:t>
      </w:r>
      <w:r w:rsidRPr="00A5285E">
        <w:rPr>
          <w:sz w:val="28"/>
          <w:szCs w:val="28"/>
        </w:rPr>
        <w:t xml:space="preserve"> вопрос</w:t>
      </w:r>
      <w:r>
        <w:rPr>
          <w:sz w:val="28"/>
          <w:szCs w:val="28"/>
        </w:rPr>
        <w:t>ы</w:t>
      </w:r>
      <w:r w:rsidRPr="00A5285E">
        <w:rPr>
          <w:sz w:val="28"/>
          <w:szCs w:val="28"/>
        </w:rPr>
        <w:t>, умен</w:t>
      </w:r>
      <w:r>
        <w:rPr>
          <w:sz w:val="28"/>
          <w:szCs w:val="28"/>
        </w:rPr>
        <w:t>ие использовать термины</w:t>
      </w:r>
      <w:r w:rsidRPr="00A5285E">
        <w:rPr>
          <w:sz w:val="28"/>
          <w:szCs w:val="28"/>
        </w:rPr>
        <w:t>, приводить примеры, делать выводы и анализировать конкретные ситуации</w:t>
      </w:r>
      <w:r>
        <w:rPr>
          <w:sz w:val="28"/>
          <w:szCs w:val="28"/>
        </w:rPr>
        <w:t xml:space="preserve">. </w:t>
      </w:r>
    </w:p>
    <w:p w:rsidR="0075543B" w:rsidRDefault="0075543B" w:rsidP="005C14F2">
      <w:pPr>
        <w:ind w:firstLine="709"/>
        <w:jc w:val="both"/>
        <w:rPr>
          <w:sz w:val="28"/>
          <w:szCs w:val="28"/>
          <w:lang w:eastAsia="en-US"/>
        </w:rPr>
      </w:pPr>
      <w:r w:rsidRPr="00DF7E5A">
        <w:rPr>
          <w:sz w:val="28"/>
          <w:szCs w:val="28"/>
          <w:lang w:eastAsia="en-US"/>
        </w:rPr>
        <w:t xml:space="preserve">Структура </w:t>
      </w:r>
      <w:r>
        <w:rPr>
          <w:sz w:val="28"/>
          <w:szCs w:val="28"/>
          <w:lang w:eastAsia="en-US"/>
        </w:rPr>
        <w:t>оценочных материалов (</w:t>
      </w:r>
      <w:r w:rsidRPr="00DF7E5A">
        <w:rPr>
          <w:sz w:val="28"/>
          <w:szCs w:val="28"/>
          <w:lang w:eastAsia="en-US"/>
        </w:rPr>
        <w:t>оценочных средств</w:t>
      </w:r>
      <w:r>
        <w:rPr>
          <w:sz w:val="28"/>
          <w:szCs w:val="28"/>
          <w:lang w:eastAsia="en-US"/>
        </w:rPr>
        <w:t>)</w:t>
      </w:r>
      <w:r w:rsidRPr="00DF7E5A">
        <w:rPr>
          <w:sz w:val="28"/>
          <w:szCs w:val="28"/>
          <w:lang w:eastAsia="en-US"/>
        </w:rPr>
        <w:t>, позволяющ</w:t>
      </w:r>
      <w:r>
        <w:rPr>
          <w:sz w:val="28"/>
          <w:szCs w:val="28"/>
          <w:lang w:eastAsia="en-US"/>
        </w:rPr>
        <w:t>их</w:t>
      </w:r>
      <w:r w:rsidRPr="00DF7E5A">
        <w:rPr>
          <w:sz w:val="28"/>
          <w:szCs w:val="28"/>
          <w:lang w:eastAsia="en-US"/>
        </w:rPr>
        <w:t xml:space="preserve"> оценить уровень приобретенных компетенций обучающихся по </w:t>
      </w:r>
      <w:r w:rsidR="00CB1DC9">
        <w:rPr>
          <w:sz w:val="28"/>
          <w:szCs w:val="28"/>
          <w:lang w:eastAsia="en-US"/>
        </w:rPr>
        <w:t xml:space="preserve">«Ознакомительной </w:t>
      </w:r>
      <w:proofErr w:type="gramStart"/>
      <w:r w:rsidR="00CB1DC9">
        <w:rPr>
          <w:sz w:val="28"/>
          <w:szCs w:val="28"/>
          <w:lang w:eastAsia="en-US"/>
        </w:rPr>
        <w:t xml:space="preserve">практике </w:t>
      </w:r>
      <w:r w:rsidR="006E7201" w:rsidRPr="006E7201">
        <w:rPr>
          <w:sz w:val="28"/>
          <w:szCs w:val="28"/>
          <w:lang w:eastAsia="en-US"/>
        </w:rPr>
        <w:t xml:space="preserve"> </w:t>
      </w:r>
      <w:r w:rsidRPr="00DF7E5A">
        <w:rPr>
          <w:sz w:val="28"/>
          <w:szCs w:val="28"/>
          <w:lang w:eastAsia="en-US"/>
        </w:rPr>
        <w:t>приведен</w:t>
      </w:r>
      <w:proofErr w:type="gramEnd"/>
      <w:r w:rsidRPr="00DF7E5A">
        <w:rPr>
          <w:sz w:val="28"/>
          <w:szCs w:val="28"/>
          <w:lang w:eastAsia="en-US"/>
        </w:rPr>
        <w:t xml:space="preserve"> в таблице </w:t>
      </w:r>
      <w:r>
        <w:rPr>
          <w:sz w:val="28"/>
          <w:szCs w:val="28"/>
          <w:lang w:eastAsia="en-US"/>
        </w:rPr>
        <w:t>4</w:t>
      </w:r>
      <w:r w:rsidRPr="00DF7E5A">
        <w:rPr>
          <w:sz w:val="28"/>
          <w:szCs w:val="28"/>
          <w:lang w:eastAsia="en-US"/>
        </w:rPr>
        <w:t>.</w:t>
      </w:r>
    </w:p>
    <w:p w:rsidR="0075543B" w:rsidRDefault="0075543B">
      <w:pPr>
        <w:spacing w:after="160" w:line="259" w:lineRule="auto"/>
        <w:rPr>
          <w:sz w:val="28"/>
          <w:szCs w:val="28"/>
          <w:lang w:eastAsia="en-US"/>
        </w:rPr>
        <w:sectPr w:rsidR="0075543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5543B" w:rsidRPr="008D147B" w:rsidRDefault="0075543B" w:rsidP="005C14F2">
      <w:pPr>
        <w:jc w:val="center"/>
        <w:rPr>
          <w:sz w:val="28"/>
          <w:szCs w:val="28"/>
          <w:lang w:eastAsia="en-US"/>
        </w:rPr>
      </w:pPr>
      <w:r w:rsidRPr="008D147B">
        <w:rPr>
          <w:sz w:val="28"/>
          <w:szCs w:val="28"/>
          <w:lang w:eastAsia="en-US"/>
        </w:rPr>
        <w:lastRenderedPageBreak/>
        <w:t xml:space="preserve">Таблица </w:t>
      </w:r>
      <w:r>
        <w:rPr>
          <w:sz w:val="28"/>
          <w:szCs w:val="28"/>
          <w:lang w:eastAsia="en-US"/>
        </w:rPr>
        <w:t>4–Оценочные материалы (о</w:t>
      </w:r>
      <w:r w:rsidRPr="008D147B">
        <w:rPr>
          <w:sz w:val="28"/>
          <w:szCs w:val="28"/>
          <w:lang w:eastAsia="en-US"/>
        </w:rPr>
        <w:t>ценочные средства</w:t>
      </w:r>
      <w:r>
        <w:rPr>
          <w:sz w:val="28"/>
          <w:szCs w:val="28"/>
          <w:lang w:eastAsia="en-US"/>
        </w:rPr>
        <w:t>)</w:t>
      </w:r>
      <w:r w:rsidRPr="008D147B">
        <w:rPr>
          <w:sz w:val="28"/>
          <w:szCs w:val="28"/>
          <w:lang w:eastAsia="en-US"/>
        </w:rPr>
        <w:t xml:space="preserve"> по </w:t>
      </w:r>
      <w:r w:rsidR="00A321FD">
        <w:rPr>
          <w:sz w:val="28"/>
          <w:szCs w:val="28"/>
          <w:lang w:eastAsia="en-US"/>
        </w:rPr>
        <w:t>«Ознакомительной практике»</w:t>
      </w:r>
    </w:p>
    <w:p w:rsidR="0075543B" w:rsidRDefault="0075543B" w:rsidP="005C14F2">
      <w:pPr>
        <w:ind w:firstLine="709"/>
        <w:jc w:val="both"/>
        <w:rPr>
          <w:sz w:val="28"/>
          <w:szCs w:val="28"/>
        </w:rPr>
      </w:pPr>
    </w:p>
    <w:tbl>
      <w:tblPr>
        <w:tblW w:w="1400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1417"/>
        <w:gridCol w:w="993"/>
        <w:gridCol w:w="1134"/>
        <w:gridCol w:w="1559"/>
        <w:gridCol w:w="1559"/>
        <w:gridCol w:w="1418"/>
        <w:gridCol w:w="1842"/>
        <w:gridCol w:w="1701"/>
        <w:gridCol w:w="1527"/>
      </w:tblGrid>
      <w:tr w:rsidR="0075543B" w:rsidRPr="00DF7E5A" w:rsidTr="001F02EC">
        <w:trPr>
          <w:tblHeader/>
        </w:trPr>
        <w:tc>
          <w:tcPr>
            <w:tcW w:w="851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75543B" w:rsidRPr="00DF7E5A" w:rsidRDefault="0075543B" w:rsidP="005D6DCE">
            <w:pPr>
              <w:jc w:val="center"/>
              <w:rPr>
                <w:sz w:val="24"/>
                <w:szCs w:val="24"/>
                <w:lang w:eastAsia="en-US"/>
              </w:rPr>
            </w:pPr>
            <w:r w:rsidRPr="00DF7E5A">
              <w:rPr>
                <w:sz w:val="24"/>
                <w:szCs w:val="24"/>
                <w:lang w:eastAsia="en-US"/>
              </w:rPr>
              <w:t>Компетенция</w:t>
            </w:r>
          </w:p>
        </w:tc>
        <w:tc>
          <w:tcPr>
            <w:tcW w:w="1417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75543B" w:rsidRPr="00DF7E5A" w:rsidRDefault="0075543B" w:rsidP="005D6DCE">
            <w:pPr>
              <w:jc w:val="center"/>
              <w:rPr>
                <w:sz w:val="24"/>
                <w:szCs w:val="24"/>
                <w:lang w:eastAsia="en-US"/>
              </w:rPr>
            </w:pPr>
            <w:r w:rsidRPr="00DF7E5A">
              <w:rPr>
                <w:sz w:val="24"/>
                <w:szCs w:val="24"/>
                <w:lang w:eastAsia="en-US"/>
              </w:rPr>
              <w:t>Знать</w:t>
            </w:r>
          </w:p>
        </w:tc>
        <w:tc>
          <w:tcPr>
            <w:tcW w:w="2127" w:type="dxa"/>
            <w:gridSpan w:val="2"/>
            <w:tcMar>
              <w:left w:w="28" w:type="dxa"/>
              <w:right w:w="28" w:type="dxa"/>
            </w:tcMar>
            <w:vAlign w:val="center"/>
          </w:tcPr>
          <w:p w:rsidR="0075543B" w:rsidRPr="00DF7E5A" w:rsidRDefault="0075543B" w:rsidP="005D6DCE">
            <w:pPr>
              <w:jc w:val="center"/>
              <w:rPr>
                <w:sz w:val="24"/>
                <w:szCs w:val="24"/>
                <w:lang w:eastAsia="en-US"/>
              </w:rPr>
            </w:pPr>
            <w:r w:rsidRPr="00DF7E5A">
              <w:rPr>
                <w:sz w:val="24"/>
                <w:szCs w:val="24"/>
                <w:lang w:eastAsia="en-US"/>
              </w:rPr>
              <w:t>Оценочные средства</w:t>
            </w:r>
          </w:p>
        </w:tc>
        <w:tc>
          <w:tcPr>
            <w:tcW w:w="1559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75543B" w:rsidRPr="00DF7E5A" w:rsidRDefault="0075543B" w:rsidP="005D6DCE">
            <w:pPr>
              <w:jc w:val="center"/>
              <w:rPr>
                <w:sz w:val="24"/>
                <w:szCs w:val="24"/>
                <w:lang w:eastAsia="en-US"/>
              </w:rPr>
            </w:pPr>
            <w:r w:rsidRPr="00DF7E5A">
              <w:rPr>
                <w:sz w:val="24"/>
                <w:szCs w:val="24"/>
                <w:lang w:eastAsia="en-US"/>
              </w:rPr>
              <w:t>Уметь</w:t>
            </w:r>
          </w:p>
        </w:tc>
        <w:tc>
          <w:tcPr>
            <w:tcW w:w="2977" w:type="dxa"/>
            <w:gridSpan w:val="2"/>
            <w:tcMar>
              <w:left w:w="28" w:type="dxa"/>
              <w:right w:w="28" w:type="dxa"/>
            </w:tcMar>
            <w:vAlign w:val="center"/>
          </w:tcPr>
          <w:p w:rsidR="0075543B" w:rsidRPr="00DF7E5A" w:rsidRDefault="0075543B" w:rsidP="005D6DCE">
            <w:pPr>
              <w:jc w:val="center"/>
              <w:rPr>
                <w:sz w:val="24"/>
                <w:szCs w:val="24"/>
                <w:lang w:eastAsia="en-US"/>
              </w:rPr>
            </w:pPr>
            <w:r w:rsidRPr="00DF7E5A">
              <w:rPr>
                <w:sz w:val="24"/>
                <w:szCs w:val="24"/>
                <w:lang w:eastAsia="en-US"/>
              </w:rPr>
              <w:t>Оценочные средства</w:t>
            </w:r>
          </w:p>
        </w:tc>
        <w:tc>
          <w:tcPr>
            <w:tcW w:w="1842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75543B" w:rsidRPr="00DF7E5A" w:rsidRDefault="0075543B" w:rsidP="005D6DCE">
            <w:pPr>
              <w:jc w:val="center"/>
              <w:rPr>
                <w:sz w:val="24"/>
                <w:szCs w:val="24"/>
                <w:lang w:eastAsia="en-US"/>
              </w:rPr>
            </w:pPr>
            <w:r w:rsidRPr="00DF7E5A">
              <w:rPr>
                <w:sz w:val="24"/>
                <w:szCs w:val="24"/>
                <w:lang w:eastAsia="en-US"/>
              </w:rPr>
              <w:t>Владеть</w:t>
            </w:r>
          </w:p>
        </w:tc>
        <w:tc>
          <w:tcPr>
            <w:tcW w:w="3228" w:type="dxa"/>
            <w:gridSpan w:val="2"/>
            <w:tcMar>
              <w:left w:w="28" w:type="dxa"/>
              <w:right w:w="28" w:type="dxa"/>
            </w:tcMar>
            <w:vAlign w:val="center"/>
          </w:tcPr>
          <w:p w:rsidR="0075543B" w:rsidRPr="00DF7E5A" w:rsidRDefault="0075543B" w:rsidP="005D6DCE">
            <w:pPr>
              <w:jc w:val="center"/>
              <w:rPr>
                <w:sz w:val="24"/>
                <w:szCs w:val="24"/>
                <w:lang w:eastAsia="en-US"/>
              </w:rPr>
            </w:pPr>
            <w:r w:rsidRPr="00DF7E5A">
              <w:rPr>
                <w:sz w:val="24"/>
                <w:szCs w:val="24"/>
                <w:lang w:eastAsia="en-US"/>
              </w:rPr>
              <w:t>Оценочные средства</w:t>
            </w:r>
          </w:p>
        </w:tc>
      </w:tr>
      <w:tr w:rsidR="0075543B" w:rsidRPr="00DF7E5A" w:rsidTr="001F02EC">
        <w:trPr>
          <w:trHeight w:val="618"/>
          <w:tblHeader/>
        </w:trPr>
        <w:tc>
          <w:tcPr>
            <w:tcW w:w="851" w:type="dxa"/>
            <w:vMerge/>
            <w:tcMar>
              <w:left w:w="28" w:type="dxa"/>
              <w:right w:w="28" w:type="dxa"/>
            </w:tcMar>
            <w:vAlign w:val="center"/>
          </w:tcPr>
          <w:p w:rsidR="0075543B" w:rsidRPr="00DF7E5A" w:rsidRDefault="0075543B" w:rsidP="005D6DCE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Merge/>
            <w:tcMar>
              <w:left w:w="28" w:type="dxa"/>
              <w:right w:w="28" w:type="dxa"/>
            </w:tcMar>
            <w:vAlign w:val="center"/>
          </w:tcPr>
          <w:p w:rsidR="0075543B" w:rsidRPr="00DF7E5A" w:rsidRDefault="0075543B" w:rsidP="005D6DCE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</w:tcPr>
          <w:p w:rsidR="0075543B" w:rsidRPr="00DF7E5A" w:rsidRDefault="0075543B" w:rsidP="005D6DCE">
            <w:pPr>
              <w:jc w:val="center"/>
              <w:rPr>
                <w:sz w:val="24"/>
                <w:szCs w:val="24"/>
                <w:lang w:eastAsia="en-US"/>
              </w:rPr>
            </w:pPr>
            <w:r w:rsidRPr="00DF7E5A">
              <w:rPr>
                <w:sz w:val="24"/>
                <w:szCs w:val="24"/>
                <w:lang w:eastAsia="en-US"/>
              </w:rPr>
              <w:t>текущий контроль</w:t>
            </w:r>
            <w:r w:rsidR="001F02EC">
              <w:rPr>
                <w:sz w:val="24"/>
                <w:szCs w:val="24"/>
                <w:lang w:eastAsia="en-US"/>
              </w:rPr>
              <w:t>*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75543B" w:rsidRPr="00DF7E5A" w:rsidRDefault="0075543B" w:rsidP="001F02EC">
            <w:pPr>
              <w:jc w:val="center"/>
              <w:rPr>
                <w:sz w:val="24"/>
                <w:szCs w:val="24"/>
                <w:lang w:eastAsia="en-US"/>
              </w:rPr>
            </w:pPr>
            <w:r w:rsidRPr="00DF7E5A">
              <w:rPr>
                <w:sz w:val="24"/>
                <w:szCs w:val="24"/>
                <w:lang w:eastAsia="en-US"/>
              </w:rPr>
              <w:t>промежуточный контроль</w:t>
            </w:r>
          </w:p>
        </w:tc>
        <w:tc>
          <w:tcPr>
            <w:tcW w:w="1559" w:type="dxa"/>
            <w:vMerge/>
            <w:tcMar>
              <w:left w:w="28" w:type="dxa"/>
              <w:right w:w="28" w:type="dxa"/>
            </w:tcMar>
            <w:vAlign w:val="center"/>
          </w:tcPr>
          <w:p w:rsidR="0075543B" w:rsidRPr="00DF7E5A" w:rsidRDefault="0075543B" w:rsidP="005D6DCE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75543B" w:rsidRPr="00DF7E5A" w:rsidRDefault="0075543B" w:rsidP="005D6DCE">
            <w:pPr>
              <w:jc w:val="center"/>
              <w:rPr>
                <w:sz w:val="24"/>
                <w:szCs w:val="24"/>
                <w:lang w:eastAsia="en-US"/>
              </w:rPr>
            </w:pPr>
            <w:r w:rsidRPr="00DF7E5A">
              <w:rPr>
                <w:sz w:val="24"/>
                <w:szCs w:val="24"/>
                <w:lang w:eastAsia="en-US"/>
              </w:rPr>
              <w:t>текущий контроль</w:t>
            </w:r>
            <w:r w:rsidR="001F02EC">
              <w:rPr>
                <w:sz w:val="24"/>
                <w:szCs w:val="24"/>
                <w:lang w:eastAsia="en-US"/>
              </w:rPr>
              <w:t>*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75543B" w:rsidRPr="00DF7E5A" w:rsidRDefault="0075543B" w:rsidP="001F02EC">
            <w:pPr>
              <w:jc w:val="center"/>
              <w:rPr>
                <w:sz w:val="24"/>
                <w:szCs w:val="24"/>
                <w:lang w:eastAsia="en-US"/>
              </w:rPr>
            </w:pPr>
            <w:r w:rsidRPr="00DF7E5A">
              <w:rPr>
                <w:sz w:val="24"/>
                <w:szCs w:val="24"/>
                <w:lang w:eastAsia="en-US"/>
              </w:rPr>
              <w:t>промежуточный контроль</w:t>
            </w:r>
          </w:p>
        </w:tc>
        <w:tc>
          <w:tcPr>
            <w:tcW w:w="1842" w:type="dxa"/>
            <w:vMerge/>
            <w:tcMar>
              <w:left w:w="28" w:type="dxa"/>
              <w:right w:w="28" w:type="dxa"/>
            </w:tcMar>
            <w:vAlign w:val="center"/>
          </w:tcPr>
          <w:p w:rsidR="0075543B" w:rsidRPr="00DF7E5A" w:rsidRDefault="0075543B" w:rsidP="005D6DCE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:rsidR="001F02EC" w:rsidRDefault="0075543B" w:rsidP="005D6DCE">
            <w:pPr>
              <w:jc w:val="center"/>
              <w:rPr>
                <w:sz w:val="24"/>
                <w:szCs w:val="24"/>
                <w:lang w:eastAsia="en-US"/>
              </w:rPr>
            </w:pPr>
            <w:r w:rsidRPr="00DF7E5A">
              <w:rPr>
                <w:sz w:val="24"/>
                <w:szCs w:val="24"/>
                <w:lang w:eastAsia="en-US"/>
              </w:rPr>
              <w:t xml:space="preserve">текущий </w:t>
            </w:r>
          </w:p>
          <w:p w:rsidR="0075543B" w:rsidRPr="00DF7E5A" w:rsidRDefault="0075543B" w:rsidP="001F02EC">
            <w:pPr>
              <w:jc w:val="center"/>
              <w:rPr>
                <w:sz w:val="24"/>
                <w:szCs w:val="24"/>
                <w:lang w:eastAsia="en-US"/>
              </w:rPr>
            </w:pPr>
            <w:r w:rsidRPr="00DF7E5A">
              <w:rPr>
                <w:sz w:val="24"/>
                <w:szCs w:val="24"/>
                <w:lang w:eastAsia="en-US"/>
              </w:rPr>
              <w:t>контроль</w:t>
            </w:r>
            <w:r w:rsidR="001F02EC">
              <w:rPr>
                <w:sz w:val="24"/>
                <w:szCs w:val="24"/>
                <w:lang w:eastAsia="en-US"/>
              </w:rPr>
              <w:t>*</w:t>
            </w:r>
          </w:p>
        </w:tc>
        <w:tc>
          <w:tcPr>
            <w:tcW w:w="1527" w:type="dxa"/>
            <w:tcMar>
              <w:left w:w="28" w:type="dxa"/>
              <w:right w:w="28" w:type="dxa"/>
            </w:tcMar>
            <w:vAlign w:val="center"/>
          </w:tcPr>
          <w:p w:rsidR="0075543B" w:rsidRPr="00DF7E5A" w:rsidRDefault="0075543B" w:rsidP="001F02EC">
            <w:pPr>
              <w:jc w:val="center"/>
              <w:rPr>
                <w:sz w:val="24"/>
                <w:szCs w:val="24"/>
                <w:lang w:eastAsia="en-US"/>
              </w:rPr>
            </w:pPr>
            <w:r w:rsidRPr="00DF7E5A">
              <w:rPr>
                <w:sz w:val="24"/>
                <w:szCs w:val="24"/>
                <w:lang w:eastAsia="en-US"/>
              </w:rPr>
              <w:t>промежуточный контроль</w:t>
            </w:r>
          </w:p>
        </w:tc>
      </w:tr>
      <w:tr w:rsidR="0075543B" w:rsidRPr="00DF7E5A" w:rsidTr="001F02EC">
        <w:tc>
          <w:tcPr>
            <w:tcW w:w="851" w:type="dxa"/>
            <w:tcMar>
              <w:left w:w="28" w:type="dxa"/>
              <w:right w:w="28" w:type="dxa"/>
            </w:tcMar>
          </w:tcPr>
          <w:p w:rsidR="00D5738E" w:rsidRPr="00D5738E" w:rsidRDefault="00D5738E" w:rsidP="00D5738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D5738E">
              <w:rPr>
                <w:color w:val="000000"/>
                <w:sz w:val="28"/>
                <w:szCs w:val="28"/>
              </w:rPr>
              <w:t>ОПК-14.1</w:t>
            </w:r>
          </w:p>
          <w:p w:rsidR="005E7094" w:rsidRPr="005E7094" w:rsidRDefault="005E7094" w:rsidP="005E7094">
            <w:pPr>
              <w:rPr>
                <w:sz w:val="24"/>
                <w:szCs w:val="24"/>
                <w:lang w:eastAsia="en-US"/>
              </w:rPr>
            </w:pPr>
          </w:p>
          <w:p w:rsidR="0075543B" w:rsidRPr="006E7201" w:rsidRDefault="0075543B" w:rsidP="005E709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75543B" w:rsidRPr="00DF7E5A" w:rsidRDefault="00C501BD" w:rsidP="005D6DCE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</w:t>
            </w:r>
            <w:r w:rsidRPr="00C501BD">
              <w:rPr>
                <w:sz w:val="24"/>
                <w:szCs w:val="24"/>
                <w:lang w:eastAsia="en-US"/>
              </w:rPr>
              <w:t>ринципы функционировани</w:t>
            </w:r>
            <w:r>
              <w:rPr>
                <w:sz w:val="24"/>
                <w:szCs w:val="24"/>
                <w:lang w:eastAsia="en-US"/>
              </w:rPr>
              <w:t>я профессионального коллектив. Р</w:t>
            </w:r>
            <w:r w:rsidRPr="00C501BD">
              <w:rPr>
                <w:sz w:val="24"/>
                <w:szCs w:val="24"/>
                <w:lang w:eastAsia="en-US"/>
              </w:rPr>
              <w:t>оль корпоративных норм и стандартов; с</w:t>
            </w:r>
            <w:r>
              <w:rPr>
                <w:sz w:val="24"/>
                <w:szCs w:val="24"/>
                <w:lang w:eastAsia="en-US"/>
              </w:rPr>
              <w:t xml:space="preserve">оциальные, </w:t>
            </w:r>
            <w:r w:rsidRPr="00C501BD">
              <w:rPr>
                <w:sz w:val="24"/>
                <w:szCs w:val="24"/>
                <w:lang w:eastAsia="en-US"/>
              </w:rPr>
              <w:t>этнические, конфессиональные и культурные особенности представителей тех или иных социальных общност</w:t>
            </w:r>
            <w:r>
              <w:rPr>
                <w:sz w:val="24"/>
                <w:szCs w:val="24"/>
                <w:lang w:eastAsia="en-US"/>
              </w:rPr>
              <w:t>ей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</w:tcPr>
          <w:p w:rsidR="0075543B" w:rsidRPr="00DF7E5A" w:rsidRDefault="00A05109" w:rsidP="00A05109">
            <w:pPr>
              <w:rPr>
                <w:sz w:val="24"/>
                <w:szCs w:val="24"/>
                <w:lang w:eastAsia="en-US"/>
              </w:rPr>
            </w:pPr>
            <w:r w:rsidRPr="00A05109">
              <w:rPr>
                <w:sz w:val="24"/>
                <w:szCs w:val="24"/>
                <w:lang w:eastAsia="en-US"/>
              </w:rPr>
              <w:t xml:space="preserve">Отзыв руководителя практики 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75543B" w:rsidRPr="00DF7E5A" w:rsidRDefault="00A05109" w:rsidP="00A0510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Отчёт по практике. О</w:t>
            </w:r>
            <w:r w:rsidRPr="00A05109">
              <w:rPr>
                <w:sz w:val="24"/>
                <w:szCs w:val="24"/>
                <w:lang w:eastAsia="en-US"/>
              </w:rPr>
              <w:t xml:space="preserve">тветы на вопросы к зачету с оценкой №№ </w:t>
            </w:r>
            <w:r>
              <w:rPr>
                <w:sz w:val="24"/>
                <w:szCs w:val="24"/>
                <w:lang w:eastAsia="en-US"/>
              </w:rPr>
              <w:t>1-3, 12-16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:rsidR="0075543B" w:rsidRPr="00DF7E5A" w:rsidRDefault="00C501BD" w:rsidP="00C501BD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</w:t>
            </w:r>
            <w:r w:rsidRPr="00C501BD">
              <w:rPr>
                <w:sz w:val="24"/>
                <w:szCs w:val="24"/>
                <w:lang w:eastAsia="en-US"/>
              </w:rPr>
              <w:t>рименить полученные психолого-педагогическое мышление, творческие задатки и способности, выявлять причинно-следственные связи в природных и социальных явлениях; уметь развивать эффективную коммуникацию в коллективе, толерантно воспринимая социальные, этнические, конфесс</w:t>
            </w:r>
            <w:r>
              <w:rPr>
                <w:sz w:val="24"/>
                <w:szCs w:val="24"/>
                <w:lang w:eastAsia="en-US"/>
              </w:rPr>
              <w:t>ионал</w:t>
            </w:r>
            <w:r>
              <w:rPr>
                <w:sz w:val="24"/>
                <w:szCs w:val="24"/>
                <w:lang w:eastAsia="en-US"/>
              </w:rPr>
              <w:lastRenderedPageBreak/>
              <w:t>ьные и культурные различия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:rsidR="0075543B" w:rsidRPr="00DF7E5A" w:rsidRDefault="00A05109" w:rsidP="005D6DCE">
            <w:pPr>
              <w:rPr>
                <w:sz w:val="24"/>
                <w:szCs w:val="24"/>
                <w:lang w:eastAsia="en-US"/>
              </w:rPr>
            </w:pPr>
            <w:r w:rsidRPr="00A05109">
              <w:rPr>
                <w:sz w:val="24"/>
                <w:szCs w:val="24"/>
                <w:lang w:eastAsia="en-US"/>
              </w:rPr>
              <w:lastRenderedPageBreak/>
              <w:t>Отзыв руководителя практики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</w:tcPr>
          <w:p w:rsidR="0075543B" w:rsidRPr="00DF7E5A" w:rsidRDefault="00691B91" w:rsidP="005D6DCE">
            <w:pPr>
              <w:rPr>
                <w:sz w:val="24"/>
                <w:szCs w:val="24"/>
                <w:lang w:eastAsia="en-US"/>
              </w:rPr>
            </w:pPr>
            <w:r w:rsidRPr="00691B91">
              <w:rPr>
                <w:sz w:val="24"/>
                <w:szCs w:val="24"/>
                <w:lang w:eastAsia="en-US"/>
              </w:rPr>
              <w:t>Отчёт по практике. Ответы на вопросы к зачету с оценкой №№ 1-3, 12-16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</w:tcPr>
          <w:p w:rsidR="0075543B" w:rsidRPr="00C501BD" w:rsidRDefault="00C501BD" w:rsidP="005D6DCE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</w:t>
            </w:r>
            <w:r w:rsidRPr="00C501BD">
              <w:rPr>
                <w:sz w:val="24"/>
                <w:szCs w:val="24"/>
                <w:lang w:eastAsia="en-US"/>
              </w:rPr>
              <w:t xml:space="preserve"> процессе работы в коллективе этическими нормами, касающимися социальных, этнических, конфессиональных и культурных различий; способами и приемами предотвращения возможных конфликтных ситуаций в процессе профессиональной деятельности</w:t>
            </w:r>
          </w:p>
        </w:tc>
        <w:tc>
          <w:tcPr>
            <w:tcW w:w="1701" w:type="dxa"/>
            <w:tcMar>
              <w:left w:w="28" w:type="dxa"/>
              <w:right w:w="28" w:type="dxa"/>
            </w:tcMar>
          </w:tcPr>
          <w:p w:rsidR="0075543B" w:rsidRPr="00DF7E5A" w:rsidRDefault="00A05109" w:rsidP="005D6DCE">
            <w:pPr>
              <w:rPr>
                <w:sz w:val="24"/>
                <w:szCs w:val="24"/>
                <w:lang w:eastAsia="en-US"/>
              </w:rPr>
            </w:pPr>
            <w:r w:rsidRPr="00A05109">
              <w:rPr>
                <w:sz w:val="24"/>
                <w:szCs w:val="24"/>
                <w:lang w:eastAsia="en-US"/>
              </w:rPr>
              <w:t>Отзыв руководителя практики</w:t>
            </w:r>
          </w:p>
        </w:tc>
        <w:tc>
          <w:tcPr>
            <w:tcW w:w="1527" w:type="dxa"/>
            <w:tcMar>
              <w:left w:w="28" w:type="dxa"/>
              <w:right w:w="28" w:type="dxa"/>
            </w:tcMar>
          </w:tcPr>
          <w:p w:rsidR="0075543B" w:rsidRPr="00DF7E5A" w:rsidRDefault="00691B91" w:rsidP="005D6DCE">
            <w:pPr>
              <w:rPr>
                <w:sz w:val="24"/>
                <w:szCs w:val="24"/>
                <w:lang w:eastAsia="en-US"/>
              </w:rPr>
            </w:pPr>
            <w:r w:rsidRPr="00691B91">
              <w:rPr>
                <w:sz w:val="24"/>
                <w:szCs w:val="24"/>
                <w:lang w:eastAsia="en-US"/>
              </w:rPr>
              <w:t>Отчёт по практике. Ответы на вопросы к зачету с оценкой №№ 1-3, 12-16</w:t>
            </w:r>
          </w:p>
        </w:tc>
      </w:tr>
    </w:tbl>
    <w:p w:rsidR="0075543B" w:rsidRDefault="0075543B" w:rsidP="005C14F2">
      <w:pPr>
        <w:ind w:firstLine="709"/>
        <w:jc w:val="both"/>
        <w:rPr>
          <w:sz w:val="28"/>
          <w:szCs w:val="28"/>
        </w:rPr>
      </w:pPr>
    </w:p>
    <w:p w:rsidR="0075543B" w:rsidRPr="00DF7E5A" w:rsidRDefault="0075543B" w:rsidP="005C14F2">
      <w:pPr>
        <w:rPr>
          <w:sz w:val="24"/>
          <w:szCs w:val="24"/>
          <w:lang w:eastAsia="en-US"/>
        </w:rPr>
      </w:pPr>
      <w:r w:rsidRPr="00DF7E5A">
        <w:rPr>
          <w:sz w:val="24"/>
          <w:szCs w:val="24"/>
          <w:lang w:eastAsia="en-US"/>
        </w:rPr>
        <w:t>Примечание</w:t>
      </w:r>
    </w:p>
    <w:p w:rsidR="001F02EC" w:rsidRDefault="0075543B" w:rsidP="005C14F2">
      <w:pPr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* </w:t>
      </w:r>
      <w:r w:rsidR="001F02EC">
        <w:rPr>
          <w:sz w:val="24"/>
          <w:szCs w:val="24"/>
          <w:lang w:eastAsia="en-US"/>
        </w:rPr>
        <w:t>текущий контроль для заочной формы обучения не предусмотрен</w:t>
      </w:r>
    </w:p>
    <w:p w:rsidR="0075543B" w:rsidRDefault="0075543B" w:rsidP="005C14F2"/>
    <w:sectPr w:rsidR="0075543B" w:rsidSect="005C14F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6FA6" w:rsidRDefault="003B6FA6" w:rsidP="005C14F2">
      <w:r>
        <w:separator/>
      </w:r>
    </w:p>
  </w:endnote>
  <w:endnote w:type="continuationSeparator" w:id="0">
    <w:p w:rsidR="003B6FA6" w:rsidRDefault="003B6FA6" w:rsidP="005C1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6FA6" w:rsidRDefault="003B6FA6" w:rsidP="005C14F2">
      <w:r>
        <w:separator/>
      </w:r>
    </w:p>
  </w:footnote>
  <w:footnote w:type="continuationSeparator" w:id="0">
    <w:p w:rsidR="003B6FA6" w:rsidRDefault="003B6FA6" w:rsidP="005C14F2">
      <w:r>
        <w:continuationSeparator/>
      </w:r>
    </w:p>
  </w:footnote>
  <w:footnote w:id="1">
    <w:p w:rsidR="00584558" w:rsidRDefault="00584558" w:rsidP="00584558">
      <w:pPr>
        <w:pStyle w:val="a3"/>
      </w:pPr>
      <w:r>
        <w:rPr>
          <w:rStyle w:val="a5"/>
        </w:rPr>
        <w:footnoteRef/>
      </w:r>
      <w:r>
        <w:t xml:space="preserve"> Раздел</w:t>
      </w:r>
      <w:r w:rsidRPr="00F95EB5">
        <w:t xml:space="preserve"> заполняется </w:t>
      </w:r>
      <w:r>
        <w:t>в соответствии с</w:t>
      </w:r>
      <w:r w:rsidRPr="00F95EB5">
        <w:t xml:space="preserve"> раздел</w:t>
      </w:r>
      <w:r>
        <w:t>ом</w:t>
      </w:r>
      <w:r w:rsidRPr="00F95EB5">
        <w:t xml:space="preserve"> рабочей программы дисциплины (модуля), практики «РП-3 Компетенции обучающегося, формируемые в результате освоения дисциплины (модуля)»</w:t>
      </w:r>
    </w:p>
  </w:footnote>
  <w:footnote w:id="2">
    <w:p w:rsidR="00A05109" w:rsidRDefault="00A05109" w:rsidP="005C14F2">
      <w:pPr>
        <w:pStyle w:val="a3"/>
        <w:jc w:val="both"/>
      </w:pPr>
      <w:r w:rsidRPr="00417E9A">
        <w:rPr>
          <w:rStyle w:val="a5"/>
        </w:rPr>
        <w:footnoteRef/>
      </w:r>
      <w:r w:rsidRPr="00417E9A">
        <w:t xml:space="preserve"> Баллы за виды учебных работ по практике выставляются преподавателем самостоятельно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B45665"/>
    <w:multiLevelType w:val="multilevel"/>
    <w:tmpl w:val="3174B0F6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  <w:color w:val="00000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color w:val="00000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A71"/>
    <w:rsid w:val="000279E1"/>
    <w:rsid w:val="00045272"/>
    <w:rsid w:val="00053D48"/>
    <w:rsid w:val="000C3D8B"/>
    <w:rsid w:val="000D1592"/>
    <w:rsid w:val="00114EFD"/>
    <w:rsid w:val="00140BD1"/>
    <w:rsid w:val="00173054"/>
    <w:rsid w:val="00181CA5"/>
    <w:rsid w:val="001826F1"/>
    <w:rsid w:val="0018667B"/>
    <w:rsid w:val="001A0AA5"/>
    <w:rsid w:val="001B08B3"/>
    <w:rsid w:val="001B7C64"/>
    <w:rsid w:val="001F02EC"/>
    <w:rsid w:val="002464EB"/>
    <w:rsid w:val="002562CF"/>
    <w:rsid w:val="002B13F2"/>
    <w:rsid w:val="002D16C6"/>
    <w:rsid w:val="002D4902"/>
    <w:rsid w:val="003122A0"/>
    <w:rsid w:val="00316258"/>
    <w:rsid w:val="00317D72"/>
    <w:rsid w:val="00322617"/>
    <w:rsid w:val="00325ADC"/>
    <w:rsid w:val="0034266C"/>
    <w:rsid w:val="003706D3"/>
    <w:rsid w:val="00372AFA"/>
    <w:rsid w:val="00373C5C"/>
    <w:rsid w:val="00394DF2"/>
    <w:rsid w:val="003A62D6"/>
    <w:rsid w:val="003A6CF6"/>
    <w:rsid w:val="003A77E4"/>
    <w:rsid w:val="003B3828"/>
    <w:rsid w:val="003B6FA6"/>
    <w:rsid w:val="003D529B"/>
    <w:rsid w:val="00405CD3"/>
    <w:rsid w:val="00414E92"/>
    <w:rsid w:val="00417E9A"/>
    <w:rsid w:val="0048575E"/>
    <w:rsid w:val="004974E4"/>
    <w:rsid w:val="004F4B85"/>
    <w:rsid w:val="00514573"/>
    <w:rsid w:val="005263A7"/>
    <w:rsid w:val="00533741"/>
    <w:rsid w:val="00584558"/>
    <w:rsid w:val="005A2564"/>
    <w:rsid w:val="005C14F2"/>
    <w:rsid w:val="005D6DCE"/>
    <w:rsid w:val="005E5C03"/>
    <w:rsid w:val="005E7094"/>
    <w:rsid w:val="005F2D42"/>
    <w:rsid w:val="00604E7D"/>
    <w:rsid w:val="00613A05"/>
    <w:rsid w:val="0062754A"/>
    <w:rsid w:val="006518DB"/>
    <w:rsid w:val="00655639"/>
    <w:rsid w:val="00664AE2"/>
    <w:rsid w:val="00691B91"/>
    <w:rsid w:val="006C660F"/>
    <w:rsid w:val="006E7201"/>
    <w:rsid w:val="006F4AF1"/>
    <w:rsid w:val="007270E8"/>
    <w:rsid w:val="00732A87"/>
    <w:rsid w:val="0073366B"/>
    <w:rsid w:val="00742985"/>
    <w:rsid w:val="0075543B"/>
    <w:rsid w:val="00763A02"/>
    <w:rsid w:val="00772141"/>
    <w:rsid w:val="007A0BE6"/>
    <w:rsid w:val="007A5721"/>
    <w:rsid w:val="007C2358"/>
    <w:rsid w:val="007C6CF0"/>
    <w:rsid w:val="007F5FC7"/>
    <w:rsid w:val="00806B16"/>
    <w:rsid w:val="008926EE"/>
    <w:rsid w:val="008B4F07"/>
    <w:rsid w:val="008C45D1"/>
    <w:rsid w:val="008D008A"/>
    <w:rsid w:val="008D147B"/>
    <w:rsid w:val="008D554C"/>
    <w:rsid w:val="008D6166"/>
    <w:rsid w:val="008F3416"/>
    <w:rsid w:val="00906690"/>
    <w:rsid w:val="00906A71"/>
    <w:rsid w:val="00916D52"/>
    <w:rsid w:val="009401E1"/>
    <w:rsid w:val="00961E8D"/>
    <w:rsid w:val="00965997"/>
    <w:rsid w:val="009C62F9"/>
    <w:rsid w:val="009D0E1F"/>
    <w:rsid w:val="009D3A06"/>
    <w:rsid w:val="009E7C6F"/>
    <w:rsid w:val="00A05109"/>
    <w:rsid w:val="00A20E99"/>
    <w:rsid w:val="00A21019"/>
    <w:rsid w:val="00A27A93"/>
    <w:rsid w:val="00A321FD"/>
    <w:rsid w:val="00A3272C"/>
    <w:rsid w:val="00A706F6"/>
    <w:rsid w:val="00A75760"/>
    <w:rsid w:val="00AB3F1C"/>
    <w:rsid w:val="00AB4A14"/>
    <w:rsid w:val="00AB4D8B"/>
    <w:rsid w:val="00AC0EF4"/>
    <w:rsid w:val="00AC7D00"/>
    <w:rsid w:val="00AD1915"/>
    <w:rsid w:val="00B76DC1"/>
    <w:rsid w:val="00B8563B"/>
    <w:rsid w:val="00B85F79"/>
    <w:rsid w:val="00BC1645"/>
    <w:rsid w:val="00C111A4"/>
    <w:rsid w:val="00C17F81"/>
    <w:rsid w:val="00C32802"/>
    <w:rsid w:val="00C407A8"/>
    <w:rsid w:val="00C41600"/>
    <w:rsid w:val="00C47DAA"/>
    <w:rsid w:val="00C501BD"/>
    <w:rsid w:val="00C7278A"/>
    <w:rsid w:val="00CB1DC9"/>
    <w:rsid w:val="00CB68DF"/>
    <w:rsid w:val="00CC2C80"/>
    <w:rsid w:val="00CE1064"/>
    <w:rsid w:val="00CF380B"/>
    <w:rsid w:val="00D01572"/>
    <w:rsid w:val="00D07D1C"/>
    <w:rsid w:val="00D10BED"/>
    <w:rsid w:val="00D5738E"/>
    <w:rsid w:val="00D71C57"/>
    <w:rsid w:val="00D7584F"/>
    <w:rsid w:val="00D80650"/>
    <w:rsid w:val="00D94A3A"/>
    <w:rsid w:val="00D963C8"/>
    <w:rsid w:val="00DB22A9"/>
    <w:rsid w:val="00DD2F24"/>
    <w:rsid w:val="00DD4245"/>
    <w:rsid w:val="00DE2072"/>
    <w:rsid w:val="00DF62B4"/>
    <w:rsid w:val="00DF7E5A"/>
    <w:rsid w:val="00E055BD"/>
    <w:rsid w:val="00E22A9F"/>
    <w:rsid w:val="00E35F77"/>
    <w:rsid w:val="00E644CC"/>
    <w:rsid w:val="00E8505E"/>
    <w:rsid w:val="00E9451D"/>
    <w:rsid w:val="00EA49CB"/>
    <w:rsid w:val="00EC395E"/>
    <w:rsid w:val="00EE47B1"/>
    <w:rsid w:val="00F14C93"/>
    <w:rsid w:val="00FB028C"/>
    <w:rsid w:val="00FB12BA"/>
    <w:rsid w:val="00FC2027"/>
    <w:rsid w:val="00FC63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42A3A92"/>
  <w15:docId w15:val="{144D73C9-D151-45D6-BE30-CE6A6E3B9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14F2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5C14F2"/>
  </w:style>
  <w:style w:type="character" w:customStyle="1" w:styleId="a4">
    <w:name w:val="Текст сноски Знак"/>
    <w:basedOn w:val="a0"/>
    <w:link w:val="a3"/>
    <w:uiPriority w:val="99"/>
    <w:semiHidden/>
    <w:locked/>
    <w:rsid w:val="005C14F2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rsid w:val="005C14F2"/>
    <w:rPr>
      <w:rFonts w:cs="Times New Roman"/>
      <w:vertAlign w:val="superscript"/>
    </w:rPr>
  </w:style>
  <w:style w:type="paragraph" w:styleId="a6">
    <w:name w:val="List Paragraph"/>
    <w:basedOn w:val="a"/>
    <w:uiPriority w:val="99"/>
    <w:qFormat/>
    <w:rsid w:val="005C14F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Normal (Web)"/>
    <w:basedOn w:val="a"/>
    <w:uiPriority w:val="99"/>
    <w:rsid w:val="005C14F2"/>
    <w:pPr>
      <w:suppressAutoHyphens/>
      <w:spacing w:before="280" w:after="119"/>
    </w:pPr>
    <w:rPr>
      <w:sz w:val="24"/>
      <w:szCs w:val="24"/>
      <w:lang w:eastAsia="ar-SA"/>
    </w:rPr>
  </w:style>
  <w:style w:type="paragraph" w:customStyle="1" w:styleId="1">
    <w:name w:val="Обычный1"/>
    <w:uiPriority w:val="99"/>
    <w:rsid w:val="005C14F2"/>
    <w:pPr>
      <w:ind w:firstLine="567"/>
      <w:jc w:val="both"/>
    </w:pPr>
    <w:rPr>
      <w:rFonts w:ascii="Times New Roman" w:eastAsia="Times New Roman" w:hAnsi="Times New Roman"/>
      <w:sz w:val="28"/>
      <w:szCs w:val="20"/>
      <w:lang w:eastAsia="ko-KR"/>
    </w:rPr>
  </w:style>
  <w:style w:type="paragraph" w:styleId="a8">
    <w:name w:val="Balloon Text"/>
    <w:basedOn w:val="a"/>
    <w:link w:val="a9"/>
    <w:uiPriority w:val="99"/>
    <w:semiHidden/>
    <w:unhideWhenUsed/>
    <w:rsid w:val="006E720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E720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920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0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5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15</Pages>
  <Words>3184</Words>
  <Characters>18153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23</cp:revision>
  <dcterms:created xsi:type="dcterms:W3CDTF">2022-09-26T08:28:00Z</dcterms:created>
  <dcterms:modified xsi:type="dcterms:W3CDTF">2024-08-28T07:22:00Z</dcterms:modified>
</cp:coreProperties>
</file>